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63E" w:rsidRPr="0088563E" w:rsidRDefault="0088563E" w:rsidP="0088563E">
      <w:pPr>
        <w:keepNext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8563E">
        <w:rPr>
          <w:rFonts w:ascii="Times New Roman" w:hAnsi="Times New Roman"/>
          <w:b/>
          <w:sz w:val="24"/>
          <w:szCs w:val="24"/>
        </w:rPr>
        <w:t>Календарно-тематическое планирование в 10-11 классах (ЕМЦ)</w:t>
      </w:r>
    </w:p>
    <w:p w:rsidR="0088563E" w:rsidRPr="0088563E" w:rsidRDefault="0088563E" w:rsidP="0088563E">
      <w:pPr>
        <w:keepNext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8563E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88563E" w:rsidRPr="0088563E" w:rsidRDefault="0088563E" w:rsidP="0088563E">
      <w:pPr>
        <w:keepNext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Государственным  общеобязательным стандартом среднего образования (</w:t>
      </w:r>
      <w:proofErr w:type="spellStart"/>
      <w:r w:rsidRPr="0088563E">
        <w:rPr>
          <w:rFonts w:ascii="Times New Roman" w:hAnsi="Times New Roman"/>
          <w:sz w:val="24"/>
          <w:szCs w:val="24"/>
        </w:rPr>
        <w:t>начальногео</w:t>
      </w:r>
      <w:proofErr w:type="spellEnd"/>
      <w:r w:rsidRPr="0088563E">
        <w:rPr>
          <w:rFonts w:ascii="Times New Roman" w:hAnsi="Times New Roman"/>
          <w:sz w:val="24"/>
          <w:szCs w:val="24"/>
        </w:rPr>
        <w:t>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88563E" w:rsidRPr="0088563E" w:rsidRDefault="0088563E" w:rsidP="0088563E">
      <w:pPr>
        <w:keepNext/>
        <w:tabs>
          <w:tab w:val="left" w:pos="851"/>
          <w:tab w:val="left" w:pos="108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b/>
          <w:sz w:val="24"/>
          <w:szCs w:val="24"/>
        </w:rPr>
        <w:t>Ц</w:t>
      </w:r>
      <w:r w:rsidRPr="0088563E">
        <w:rPr>
          <w:rFonts w:ascii="Times New Roman" w:hAnsi="Times New Roman"/>
          <w:b/>
          <w:sz w:val="24"/>
          <w:szCs w:val="24"/>
          <w:lang w:val="kk-KZ"/>
        </w:rPr>
        <w:t>ель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88563E">
        <w:rPr>
          <w:rFonts w:ascii="Times New Roman" w:hAnsi="Times New Roman"/>
          <w:sz w:val="24"/>
          <w:szCs w:val="24"/>
        </w:rPr>
        <w:t>усвоени</w:t>
      </w:r>
      <w:r>
        <w:rPr>
          <w:rFonts w:ascii="Times New Roman" w:hAnsi="Times New Roman"/>
          <w:sz w:val="24"/>
          <w:szCs w:val="24"/>
        </w:rPr>
        <w:t>е</w:t>
      </w:r>
      <w:r w:rsidRPr="0088563E">
        <w:rPr>
          <w:rFonts w:ascii="Times New Roman" w:hAnsi="Times New Roman"/>
          <w:sz w:val="24"/>
          <w:szCs w:val="24"/>
        </w:rPr>
        <w:t xml:space="preserve"> учащимися разносторонних </w:t>
      </w:r>
      <w:r w:rsidRPr="0088563E">
        <w:rPr>
          <w:rFonts w:ascii="Times New Roman" w:hAnsi="Times New Roman"/>
          <w:sz w:val="24"/>
          <w:szCs w:val="24"/>
          <w:lang w:val="kk-KZ"/>
        </w:rPr>
        <w:t>экономико-</w:t>
      </w:r>
      <w:r w:rsidRPr="0088563E">
        <w:rPr>
          <w:rFonts w:ascii="Times New Roman" w:hAnsi="Times New Roman"/>
          <w:sz w:val="24"/>
          <w:szCs w:val="24"/>
        </w:rPr>
        <w:t xml:space="preserve">географических знаний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при изучении современного мира, развитие, расширение </w:t>
      </w:r>
      <w:r w:rsidRPr="0088563E">
        <w:rPr>
          <w:rFonts w:ascii="Times New Roman" w:hAnsi="Times New Roman"/>
          <w:sz w:val="24"/>
          <w:szCs w:val="24"/>
        </w:rPr>
        <w:t xml:space="preserve">функциональной грамотности и </w:t>
      </w:r>
      <w:r w:rsidRPr="0088563E">
        <w:rPr>
          <w:rFonts w:ascii="Times New Roman" w:hAnsi="Times New Roman"/>
          <w:sz w:val="24"/>
          <w:szCs w:val="24"/>
          <w:lang w:val="kk-KZ"/>
        </w:rPr>
        <w:t>профильно-</w:t>
      </w:r>
      <w:r w:rsidRPr="0088563E">
        <w:rPr>
          <w:rFonts w:ascii="Times New Roman" w:hAnsi="Times New Roman"/>
          <w:sz w:val="24"/>
          <w:szCs w:val="24"/>
        </w:rPr>
        <w:t>профессиональной ориентации учащихся</w:t>
      </w:r>
      <w:r w:rsidRPr="0088563E">
        <w:rPr>
          <w:rFonts w:ascii="Times New Roman" w:hAnsi="Times New Roman"/>
          <w:sz w:val="24"/>
          <w:szCs w:val="24"/>
          <w:lang w:val="kk-KZ"/>
        </w:rPr>
        <w:t>.</w:t>
      </w:r>
    </w:p>
    <w:p w:rsidR="0088563E" w:rsidRPr="0088563E" w:rsidRDefault="0088563E" w:rsidP="0088563E">
      <w:pPr>
        <w:keepNext/>
        <w:tabs>
          <w:tab w:val="left" w:pos="851"/>
          <w:tab w:val="left" w:pos="108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Курс географии естественно-математического направления </w:t>
      </w:r>
      <w:r w:rsidRPr="0088563E">
        <w:rPr>
          <w:rFonts w:ascii="Times New Roman" w:hAnsi="Times New Roman"/>
          <w:sz w:val="24"/>
          <w:szCs w:val="24"/>
        </w:rPr>
        <w:t xml:space="preserve">определяет следующие </w:t>
      </w:r>
      <w:r w:rsidRPr="0088563E">
        <w:rPr>
          <w:rFonts w:ascii="Times New Roman" w:hAnsi="Times New Roman"/>
          <w:b/>
          <w:sz w:val="24"/>
          <w:szCs w:val="24"/>
        </w:rPr>
        <w:t>задачи: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дальнейшее развитие знаний и представлений о целостности природы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планеты на основе обобщения знаний, понятий и идей об общих географических закономерностях, изученных в предыдущих класса</w:t>
      </w:r>
      <w:r w:rsidRPr="0088563E">
        <w:rPr>
          <w:rFonts w:ascii="Times New Roman" w:hAnsi="Times New Roman"/>
          <w:sz w:val="24"/>
          <w:szCs w:val="24"/>
          <w:lang w:val="kk-KZ"/>
        </w:rPr>
        <w:t>х;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формирование политических, географических знаний в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процессе изучения этапов формирования политической карты мира</w:t>
      </w:r>
      <w:r w:rsidRPr="0088563E">
        <w:rPr>
          <w:rFonts w:ascii="Times New Roman" w:hAnsi="Times New Roman"/>
          <w:sz w:val="24"/>
          <w:szCs w:val="24"/>
          <w:lang w:val="kk-KZ"/>
        </w:rPr>
        <w:t>,</w:t>
      </w:r>
      <w:r w:rsidRPr="0088563E">
        <w:rPr>
          <w:rFonts w:ascii="Times New Roman" w:hAnsi="Times New Roman"/>
          <w:sz w:val="24"/>
          <w:szCs w:val="24"/>
        </w:rPr>
        <w:t xml:space="preserve"> мирового хозяйства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88563E">
        <w:rPr>
          <w:rFonts w:ascii="Times New Roman" w:hAnsi="Times New Roman"/>
          <w:sz w:val="24"/>
          <w:szCs w:val="24"/>
        </w:rPr>
        <w:t xml:space="preserve">геополитических проблем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и </w:t>
      </w:r>
      <w:r w:rsidRPr="0088563E">
        <w:rPr>
          <w:rFonts w:ascii="Times New Roman" w:hAnsi="Times New Roman"/>
          <w:sz w:val="24"/>
          <w:szCs w:val="24"/>
        </w:rPr>
        <w:t>направлений развития современного общества;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умение анализировать глобальные, региональнальные и локальные явления при изучении природных, социально-экономических, геоэкологических процессов;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изучение типологии государств, выявление особенностей стран с разным уровнем социально-экономического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развития национальных хозяйств;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развитие и углубление экологической культуры в процессе изучения мировых природных ресурсов, технологий добычи и использования и региональные особенности;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 xml:space="preserve">дальнейшее </w:t>
      </w:r>
      <w:r w:rsidRPr="0088563E">
        <w:rPr>
          <w:rFonts w:ascii="Times New Roman" w:hAnsi="Times New Roman"/>
          <w:sz w:val="24"/>
          <w:szCs w:val="24"/>
          <w:lang w:val="kk-KZ"/>
        </w:rPr>
        <w:t>углубление знаний учащихся при изучении населения мира, системы мирового хозяйства, состава, структуры, особенности размещения, международных отношений и международного экономического сотрудничества;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воспитание толерантности, уважения к другим народам и культурам;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развитие профильно-</w:t>
      </w:r>
      <w:r w:rsidRPr="0088563E">
        <w:rPr>
          <w:rFonts w:ascii="Times New Roman" w:hAnsi="Times New Roman"/>
          <w:sz w:val="24"/>
          <w:szCs w:val="24"/>
        </w:rPr>
        <w:t>профессиональной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ориентации учащихся,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способствование осознанному выбору будущей професии;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обеспечение дальнейшего развития аналитических качеств при работе с картами, схемами, графиками, диаграммами, таблицами, интернетом, образовательными цифровыми ресурсами при сборе необходимых материалов из разнообразной экономико-географической литературы, речи и полиязычия, овладение навыками самостоятельной обработки и речевой интерпретации статистических</w:t>
      </w:r>
      <w:r w:rsidRPr="0088563E">
        <w:rPr>
          <w:rFonts w:ascii="Times New Roman" w:hAnsi="Times New Roman"/>
          <w:sz w:val="24"/>
          <w:szCs w:val="24"/>
        </w:rPr>
        <w:t>,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 картографических и иных сведений;</w:t>
      </w:r>
    </w:p>
    <w:p w:rsidR="0088563E" w:rsidRPr="0088563E" w:rsidRDefault="0088563E" w:rsidP="0088563E">
      <w:pPr>
        <w:keepNext/>
        <w:numPr>
          <w:ilvl w:val="0"/>
          <w:numId w:val="21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воспитание высоких патриотических чувств, уважения к Конституции Республики Казахстан, выработка активной гражданской, жизненной позиции.</w:t>
      </w:r>
    </w:p>
    <w:p w:rsidR="0088563E" w:rsidRPr="0088563E" w:rsidRDefault="0088563E" w:rsidP="0088563E">
      <w:pPr>
        <w:keepNext/>
        <w:numPr>
          <w:ilvl w:val="0"/>
          <w:numId w:val="20"/>
        </w:numPr>
        <w:tabs>
          <w:tab w:val="left" w:pos="851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Все виды практической деятельности, указанные в программе, являются тренировочными и развивающими, обязательно оцениваемыми являются практические работы, имеющие номер.</w:t>
      </w:r>
    </w:p>
    <w:p w:rsidR="0088563E" w:rsidRPr="0088563E" w:rsidRDefault="0088563E" w:rsidP="0088563E">
      <w:pPr>
        <w:keepNext/>
        <w:numPr>
          <w:ilvl w:val="0"/>
          <w:numId w:val="20"/>
        </w:numPr>
        <w:tabs>
          <w:tab w:val="left" w:pos="851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Межпредметные связи предмета:</w:t>
      </w: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1) с математикой при изучении рыночной экономики, современных фондовых биржах, акционерных формах капитала и типах экономики, при выполнении расчетных практических работ;</w:t>
      </w:r>
    </w:p>
    <w:p w:rsidR="0088563E" w:rsidRPr="0088563E" w:rsidRDefault="0088563E" w:rsidP="0088563E">
      <w:pPr>
        <w:keepNext/>
        <w:tabs>
          <w:tab w:val="left" w:pos="900"/>
          <w:tab w:val="left" w:pos="1080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2) с историей при использовании исторических понятий и терминов характеризующие виды государственного и административно-территориального строя при изучении экономико-географического обзора мира и государственного устройства стран </w:t>
      </w:r>
      <w:r w:rsidRPr="0088563E">
        <w:rPr>
          <w:rFonts w:ascii="Times New Roman" w:hAnsi="Times New Roman"/>
          <w:sz w:val="24"/>
          <w:szCs w:val="24"/>
          <w:lang w:val="kk-KZ"/>
        </w:rPr>
        <w:lastRenderedPageBreak/>
        <w:t>мира, исторических этапах мирового хозяйства</w:t>
      </w:r>
      <w:r w:rsidRPr="0088563E">
        <w:rPr>
          <w:rFonts w:ascii="Times New Roman" w:hAnsi="Times New Roman"/>
          <w:sz w:val="24"/>
          <w:szCs w:val="24"/>
        </w:rPr>
        <w:t>,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при изучении причин изменения политической карты мира, при изучении колониальной эпохи и последствиях того времени на современном состоянии экономики и общества;</w:t>
      </w:r>
    </w:p>
    <w:p w:rsidR="0088563E" w:rsidRPr="0088563E" w:rsidRDefault="0088563E" w:rsidP="0088563E">
      <w:pPr>
        <w:keepNext/>
        <w:tabs>
          <w:tab w:val="left" w:pos="900"/>
          <w:tab w:val="left" w:pos="1080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3) с литературой и музыкой при использовании произведений великих казахских, казахстанских, русских, советских, зарубежных поэтов, писателей и композиторов; использование музыкальных произведений, песен, песенных фрагментов;</w:t>
      </w: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4) с химией при изучении химической промышленности стран мира;</w:t>
      </w: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5) с биологией при изучении биосферы, ее состава, структуры, природных зон, проблем охраны компонентов географической оболочки, г</w:t>
      </w:r>
      <w:proofErr w:type="spellStart"/>
      <w:r w:rsidRPr="0088563E">
        <w:rPr>
          <w:rFonts w:ascii="Times New Roman" w:hAnsi="Times New Roman"/>
          <w:sz w:val="24"/>
          <w:szCs w:val="24"/>
        </w:rPr>
        <w:t>еографии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растениеводства</w:t>
      </w:r>
      <w:r w:rsidRPr="0088563E">
        <w:rPr>
          <w:rFonts w:ascii="Times New Roman" w:hAnsi="Times New Roman"/>
          <w:sz w:val="24"/>
          <w:szCs w:val="24"/>
          <w:lang w:val="kk-KZ"/>
        </w:rPr>
        <w:t>, ж</w:t>
      </w:r>
      <w:proofErr w:type="spellStart"/>
      <w:r w:rsidRPr="0088563E">
        <w:rPr>
          <w:rFonts w:ascii="Times New Roman" w:hAnsi="Times New Roman"/>
          <w:sz w:val="24"/>
          <w:szCs w:val="24"/>
        </w:rPr>
        <w:t>ивотноводства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и рыболовства;</w:t>
      </w: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6) с технологией при изучении народных, национальных ремесел стран мира.</w:t>
      </w:r>
    </w:p>
    <w:p w:rsidR="0088563E" w:rsidRPr="0088563E" w:rsidRDefault="0088563E" w:rsidP="0088563E">
      <w:pPr>
        <w:keepNext/>
        <w:tabs>
          <w:tab w:val="left" w:pos="993"/>
          <w:tab w:val="left" w:pos="1080"/>
          <w:tab w:val="left" w:pos="1134"/>
        </w:tabs>
        <w:spacing w:after="0" w:line="240" w:lineRule="auto"/>
        <w:ind w:left="1647"/>
        <w:jc w:val="both"/>
        <w:rPr>
          <w:rFonts w:ascii="Times New Roman" w:hAnsi="Times New Roman"/>
          <w:b/>
          <w:sz w:val="24"/>
          <w:szCs w:val="24"/>
        </w:rPr>
      </w:pPr>
      <w:r w:rsidRPr="0088563E">
        <w:rPr>
          <w:rFonts w:ascii="Times New Roman" w:hAnsi="Times New Roman"/>
          <w:b/>
          <w:sz w:val="24"/>
          <w:szCs w:val="24"/>
        </w:rPr>
        <w:t>Личностные результаты учащихся</w:t>
      </w:r>
      <w:r w:rsidRPr="0088563E">
        <w:rPr>
          <w:rFonts w:ascii="Times New Roman" w:hAnsi="Times New Roman"/>
          <w:b/>
          <w:sz w:val="24"/>
          <w:szCs w:val="24"/>
          <w:lang w:val="kk-KZ"/>
        </w:rPr>
        <w:t xml:space="preserve"> отражаются </w:t>
      </w:r>
      <w:proofErr w:type="gramStart"/>
      <w:r w:rsidRPr="0088563E">
        <w:rPr>
          <w:rFonts w:ascii="Times New Roman" w:hAnsi="Times New Roman"/>
          <w:b/>
          <w:sz w:val="24"/>
          <w:szCs w:val="24"/>
          <w:lang w:val="kk-KZ"/>
        </w:rPr>
        <w:t>в</w:t>
      </w:r>
      <w:proofErr w:type="gramEnd"/>
      <w:r w:rsidRPr="0088563E">
        <w:rPr>
          <w:rFonts w:ascii="Times New Roman" w:hAnsi="Times New Roman"/>
          <w:b/>
          <w:sz w:val="24"/>
          <w:szCs w:val="24"/>
        </w:rPr>
        <w:t>: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воспитании уважения к Конституции Республики Казахстан;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проявлении активной гражданской позиции, высоких патриотических чувств, готовности к служению своей Родине и защите ее интересов; 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proofErr w:type="gramStart"/>
      <w:r w:rsidRPr="0088563E">
        <w:rPr>
          <w:rFonts w:ascii="Times New Roman" w:hAnsi="Times New Roman"/>
          <w:sz w:val="24"/>
          <w:szCs w:val="24"/>
        </w:rPr>
        <w:t>стремлени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и</w:t>
      </w:r>
      <w:proofErr w:type="gramEnd"/>
      <w:r w:rsidRPr="0088563E">
        <w:rPr>
          <w:rFonts w:ascii="Times New Roman" w:hAnsi="Times New Roman"/>
          <w:sz w:val="24"/>
          <w:szCs w:val="24"/>
        </w:rPr>
        <w:t xml:space="preserve"> видеть и сохранять красоту природы родного края и страны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88563E">
        <w:rPr>
          <w:rFonts w:ascii="Times New Roman" w:hAnsi="Times New Roman"/>
          <w:sz w:val="24"/>
          <w:szCs w:val="24"/>
        </w:rPr>
        <w:t>проявлять активную гражданскую позицию в вопросах охраны окружающей среды</w:t>
      </w:r>
      <w:r w:rsidRPr="0088563E">
        <w:rPr>
          <w:rFonts w:ascii="Times New Roman" w:hAnsi="Times New Roman"/>
          <w:sz w:val="24"/>
          <w:szCs w:val="24"/>
          <w:lang w:val="kk-KZ"/>
        </w:rPr>
        <w:t>, пропаганде и ведении здорового образа жизни</w:t>
      </w:r>
      <w:r w:rsidRPr="0088563E">
        <w:rPr>
          <w:rFonts w:ascii="Times New Roman" w:hAnsi="Times New Roman"/>
          <w:sz w:val="24"/>
          <w:szCs w:val="24"/>
        </w:rPr>
        <w:t>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proofErr w:type="gramStart"/>
      <w:r w:rsidRPr="0088563E">
        <w:rPr>
          <w:rFonts w:ascii="Times New Roman" w:hAnsi="Times New Roman"/>
          <w:sz w:val="24"/>
          <w:szCs w:val="24"/>
        </w:rPr>
        <w:t>осознани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и</w:t>
      </w:r>
      <w:proofErr w:type="gramEnd"/>
      <w:r w:rsidRPr="0088563E">
        <w:rPr>
          <w:rFonts w:ascii="Times New Roman" w:hAnsi="Times New Roman"/>
          <w:sz w:val="24"/>
          <w:szCs w:val="24"/>
        </w:rPr>
        <w:t xml:space="preserve"> действий, которые необходимо выполнять при возникновении экстремальных, чрезвычайных ситуаций природного и иного происхождения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Pr="0088563E">
        <w:rPr>
          <w:rFonts w:ascii="Times New Roman" w:hAnsi="Times New Roman"/>
          <w:sz w:val="24"/>
          <w:szCs w:val="24"/>
        </w:rPr>
        <w:t>чувств</w:t>
      </w:r>
      <w:r w:rsidRPr="0088563E">
        <w:rPr>
          <w:rFonts w:ascii="Times New Roman" w:hAnsi="Times New Roman"/>
          <w:sz w:val="24"/>
          <w:szCs w:val="24"/>
          <w:lang w:val="kk-KZ"/>
        </w:rPr>
        <w:t>е</w:t>
      </w:r>
      <w:proofErr w:type="gramEnd"/>
      <w:r w:rsidRPr="0088563E">
        <w:rPr>
          <w:rFonts w:ascii="Times New Roman" w:hAnsi="Times New Roman"/>
          <w:sz w:val="24"/>
          <w:szCs w:val="24"/>
        </w:rPr>
        <w:t xml:space="preserve"> уважения к истории, культуре стран мира, их роли в развитии человеческой цивилизации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, </w:t>
      </w:r>
      <w:proofErr w:type="spellStart"/>
      <w:r w:rsidRPr="0088563E">
        <w:rPr>
          <w:rFonts w:ascii="Times New Roman" w:hAnsi="Times New Roman"/>
          <w:sz w:val="24"/>
          <w:szCs w:val="24"/>
        </w:rPr>
        <w:t>развити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 xml:space="preserve">и </w:t>
      </w:r>
      <w:r w:rsidRPr="0088563E">
        <w:rPr>
          <w:rFonts w:ascii="Times New Roman" w:hAnsi="Times New Roman"/>
          <w:sz w:val="24"/>
          <w:szCs w:val="24"/>
        </w:rPr>
        <w:t>мировоззренческих понятий</w:t>
      </w:r>
      <w:r w:rsidRPr="0088563E">
        <w:rPr>
          <w:rFonts w:ascii="Times New Roman" w:hAnsi="Times New Roman"/>
          <w:sz w:val="24"/>
          <w:szCs w:val="24"/>
          <w:lang w:val="kk-KZ"/>
        </w:rPr>
        <w:t>, проявлении культуры человеческого общения, толерантности;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знакомстве и приобщении к миру профессий, стремлении осуществить осознанный выбор профессии;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развитии и соблюдении этических, морально-нравственных норм во взаимоотношениях в многонациональном обществе, проявлении культуры человеческого общения при коммуникативных формах деятельности;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о</w:t>
      </w:r>
      <w:proofErr w:type="spellStart"/>
      <w:r w:rsidRPr="0088563E">
        <w:rPr>
          <w:rFonts w:ascii="Times New Roman" w:hAnsi="Times New Roman"/>
          <w:sz w:val="24"/>
          <w:szCs w:val="24"/>
        </w:rPr>
        <w:t>сознани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и</w:t>
      </w:r>
      <w:r w:rsidRPr="0088563E">
        <w:rPr>
          <w:rFonts w:ascii="Times New Roman" w:hAnsi="Times New Roman"/>
          <w:sz w:val="24"/>
          <w:szCs w:val="24"/>
        </w:rPr>
        <w:t xml:space="preserve"> действий, которые необходимо выполнять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для сохранения природного комплекса, его компонентов, видов  природных ресурсов: минеральных,  растительного, животного мира и почвенного покрова;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88563E">
        <w:rPr>
          <w:rFonts w:ascii="Times New Roman" w:hAnsi="Times New Roman"/>
          <w:sz w:val="24"/>
          <w:szCs w:val="24"/>
        </w:rPr>
        <w:t>мотиваци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и к познаниям процессов в смешанном, рыночном типе экономики страны и инновационно-индустриальной реформе отраженных в Послании Президента Республики Казахстан;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8563E">
        <w:rPr>
          <w:rFonts w:ascii="Times New Roman" w:hAnsi="Times New Roman"/>
          <w:sz w:val="24"/>
          <w:szCs w:val="24"/>
        </w:rPr>
        <w:t>самообразовани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и</w:t>
      </w:r>
      <w:proofErr w:type="gramEnd"/>
      <w:r w:rsidRPr="0088563E">
        <w:rPr>
          <w:rFonts w:ascii="Times New Roman" w:hAnsi="Times New Roman"/>
          <w:sz w:val="24"/>
          <w:szCs w:val="24"/>
        </w:rPr>
        <w:t xml:space="preserve"> при изучении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отдельных </w:t>
      </w:r>
      <w:r w:rsidRPr="0088563E">
        <w:rPr>
          <w:rFonts w:ascii="Times New Roman" w:hAnsi="Times New Roman"/>
          <w:sz w:val="24"/>
          <w:szCs w:val="24"/>
        </w:rPr>
        <w:t>отраслей мировой экономики, мировых промышленных регионов и центров, их влияния на мировой, региональные, казахстанские рынки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р</w:t>
      </w:r>
      <w:proofErr w:type="spellStart"/>
      <w:r w:rsidRPr="0088563E">
        <w:rPr>
          <w:rFonts w:ascii="Times New Roman" w:hAnsi="Times New Roman"/>
          <w:sz w:val="24"/>
          <w:szCs w:val="24"/>
        </w:rPr>
        <w:t>азвити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 xml:space="preserve">и </w:t>
      </w:r>
      <w:r w:rsidRPr="0088563E">
        <w:rPr>
          <w:rFonts w:ascii="Times New Roman" w:hAnsi="Times New Roman"/>
          <w:sz w:val="24"/>
          <w:szCs w:val="24"/>
        </w:rPr>
        <w:t>мировоззренческих понятий и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чувств уважения к общей  истории, культуре, менталитету, национальным традициям и ценностям народов стран СНГ, бывших республик Советского Союза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8563E">
        <w:rPr>
          <w:rFonts w:ascii="Times New Roman" w:hAnsi="Times New Roman"/>
          <w:sz w:val="24"/>
          <w:szCs w:val="24"/>
        </w:rPr>
        <w:t>развити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 xml:space="preserve">е </w:t>
      </w:r>
      <w:r w:rsidRPr="0088563E">
        <w:rPr>
          <w:rFonts w:ascii="Times New Roman" w:hAnsi="Times New Roman"/>
          <w:sz w:val="24"/>
          <w:szCs w:val="24"/>
        </w:rPr>
        <w:t>понятий и представлений о культуре, традициях народов</w:t>
      </w:r>
      <w:r w:rsidRPr="0088563E">
        <w:rPr>
          <w:rFonts w:ascii="Times New Roman" w:hAnsi="Times New Roman"/>
          <w:sz w:val="24"/>
          <w:szCs w:val="24"/>
          <w:lang w:val="kk-KZ"/>
        </w:rPr>
        <w:t>,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хозяйстве </w:t>
      </w:r>
      <w:r w:rsidRPr="0088563E">
        <w:rPr>
          <w:rFonts w:ascii="Times New Roman" w:hAnsi="Times New Roman"/>
          <w:sz w:val="24"/>
          <w:szCs w:val="24"/>
        </w:rPr>
        <w:t>стран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регионов планеты, </w:t>
      </w:r>
      <w:r w:rsidRPr="0088563E">
        <w:rPr>
          <w:rFonts w:ascii="Times New Roman" w:hAnsi="Times New Roman"/>
          <w:sz w:val="24"/>
          <w:szCs w:val="24"/>
        </w:rPr>
        <w:t>их роли в развитии современной мировой экономики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  <w:r w:rsidRPr="0088563E">
        <w:rPr>
          <w:rFonts w:ascii="Times New Roman" w:hAnsi="Times New Roman"/>
          <w:sz w:val="24"/>
          <w:szCs w:val="24"/>
        </w:rPr>
        <w:t xml:space="preserve"> 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8563E">
        <w:rPr>
          <w:rFonts w:ascii="Times New Roman" w:hAnsi="Times New Roman"/>
          <w:sz w:val="24"/>
          <w:szCs w:val="24"/>
        </w:rPr>
        <w:t>осознани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и</w:t>
      </w:r>
      <w:proofErr w:type="gramEnd"/>
      <w:r w:rsidRPr="0088563E">
        <w:rPr>
          <w:rFonts w:ascii="Times New Roman" w:hAnsi="Times New Roman"/>
          <w:sz w:val="24"/>
          <w:szCs w:val="24"/>
        </w:rPr>
        <w:t xml:space="preserve"> общих задач политического и экономического развития стран СНГ, их роли в развитии евразийской и мировой цивилизации; 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р</w:t>
      </w:r>
      <w:proofErr w:type="spellStart"/>
      <w:r w:rsidRPr="0088563E">
        <w:rPr>
          <w:rFonts w:ascii="Times New Roman" w:hAnsi="Times New Roman"/>
          <w:sz w:val="24"/>
          <w:szCs w:val="24"/>
        </w:rPr>
        <w:t>азвити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е знаний</w:t>
      </w:r>
      <w:r w:rsidRPr="0088563E">
        <w:rPr>
          <w:rFonts w:ascii="Times New Roman" w:hAnsi="Times New Roman"/>
          <w:sz w:val="24"/>
          <w:szCs w:val="24"/>
        </w:rPr>
        <w:t xml:space="preserve"> и представлений об эпохе Великих географических открытий,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о взаимодействии цивилизаций и последствий, роли регион</w:t>
      </w:r>
      <w:r w:rsidRPr="0088563E">
        <w:rPr>
          <w:rFonts w:ascii="Times New Roman" w:hAnsi="Times New Roman"/>
          <w:sz w:val="24"/>
          <w:szCs w:val="24"/>
          <w:lang w:val="kk-KZ"/>
        </w:rPr>
        <w:t>ов</w:t>
      </w:r>
      <w:r w:rsidRPr="0088563E">
        <w:rPr>
          <w:rFonts w:ascii="Times New Roman" w:hAnsi="Times New Roman"/>
          <w:sz w:val="24"/>
          <w:szCs w:val="24"/>
        </w:rPr>
        <w:t xml:space="preserve"> в современной мировой экономике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8563E">
        <w:rPr>
          <w:rFonts w:ascii="Times New Roman" w:hAnsi="Times New Roman"/>
          <w:sz w:val="24"/>
          <w:szCs w:val="24"/>
        </w:rPr>
        <w:lastRenderedPageBreak/>
        <w:t>развити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е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r w:rsidRPr="0088563E">
        <w:rPr>
          <w:rFonts w:ascii="Times New Roman" w:hAnsi="Times New Roman"/>
          <w:sz w:val="24"/>
          <w:szCs w:val="24"/>
          <w:lang w:val="kk-KZ"/>
        </w:rPr>
        <w:t>знаний</w:t>
      </w:r>
      <w:r w:rsidRPr="0088563E">
        <w:rPr>
          <w:rFonts w:ascii="Times New Roman" w:hAnsi="Times New Roman"/>
          <w:sz w:val="24"/>
          <w:szCs w:val="24"/>
        </w:rPr>
        <w:t xml:space="preserve"> и представлений о наследи</w:t>
      </w:r>
      <w:r w:rsidRPr="0088563E">
        <w:rPr>
          <w:rFonts w:ascii="Times New Roman" w:hAnsi="Times New Roman"/>
          <w:sz w:val="24"/>
          <w:szCs w:val="24"/>
          <w:lang w:val="kk-KZ"/>
        </w:rPr>
        <w:t>и</w:t>
      </w:r>
      <w:r w:rsidRPr="0088563E">
        <w:rPr>
          <w:rFonts w:ascii="Times New Roman" w:hAnsi="Times New Roman"/>
          <w:sz w:val="24"/>
          <w:szCs w:val="24"/>
        </w:rPr>
        <w:t xml:space="preserve"> эпохи колониализма в настоящее время – низкого показателя ВВП, бедности, голода, эпидемий, внутренних конфликтов, необходимости международной действенной помощи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нуждающимся </w:t>
      </w:r>
      <w:r w:rsidRPr="0088563E">
        <w:rPr>
          <w:rFonts w:ascii="Times New Roman" w:hAnsi="Times New Roman"/>
          <w:sz w:val="24"/>
          <w:szCs w:val="24"/>
        </w:rPr>
        <w:t>странам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  <w:r w:rsidRPr="0088563E">
        <w:rPr>
          <w:rFonts w:ascii="Times New Roman" w:hAnsi="Times New Roman"/>
          <w:sz w:val="24"/>
          <w:szCs w:val="24"/>
        </w:rPr>
        <w:t xml:space="preserve"> 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проявлении активной жизненной позиции по сохранению чистоты окружающей среды, стремлении беречь природу и природные ресурсы родного края, своей страны;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мотивированности и способности к созидательному, творческому труду через самообразование, самосовершенствование и презентацию результатов деятельности;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соблюдении этических норм, умении адекватно оценивать особенности социальной среды, противостоянии антиобщественным явлениям, деструктивным воздействиям идеологического, противоправного и религиозного характера;</w:t>
      </w:r>
    </w:p>
    <w:p w:rsidR="0088563E" w:rsidRPr="0088563E" w:rsidRDefault="0088563E" w:rsidP="0088563E">
      <w:pPr>
        <w:keepNext/>
        <w:numPr>
          <w:ilvl w:val="0"/>
          <w:numId w:val="26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формировании эколого-ориентированного поведения</w:t>
      </w:r>
      <w:r w:rsidRPr="0088563E">
        <w:rPr>
          <w:rFonts w:ascii="Times New Roman" w:hAnsi="Times New Roman"/>
          <w:sz w:val="24"/>
          <w:szCs w:val="24"/>
        </w:rPr>
        <w:t xml:space="preserve"> через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экологические акции</w:t>
      </w:r>
      <w:r w:rsidRPr="0088563E">
        <w:rPr>
          <w:rFonts w:ascii="Times New Roman" w:hAnsi="Times New Roman"/>
          <w:sz w:val="24"/>
          <w:szCs w:val="24"/>
          <w:lang w:val="kk-KZ"/>
        </w:rPr>
        <w:t>.</w:t>
      </w:r>
      <w:r w:rsidRPr="0088563E">
        <w:rPr>
          <w:rFonts w:ascii="Times New Roman" w:hAnsi="Times New Roman"/>
          <w:sz w:val="24"/>
          <w:szCs w:val="24"/>
        </w:rPr>
        <w:t xml:space="preserve"> </w:t>
      </w:r>
    </w:p>
    <w:p w:rsidR="0088563E" w:rsidRPr="0088563E" w:rsidRDefault="0088563E" w:rsidP="0088563E">
      <w:pPr>
        <w:keepNext/>
        <w:tabs>
          <w:tab w:val="left" w:pos="720"/>
          <w:tab w:val="left" w:pos="1134"/>
          <w:tab w:val="left" w:pos="1260"/>
          <w:tab w:val="left" w:pos="1440"/>
        </w:tabs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ab/>
        <w:t>25. Системно-деятельностные результаты достигаются через разнообразие п</w:t>
      </w:r>
      <w:proofErr w:type="spellStart"/>
      <w:r w:rsidRPr="0088563E">
        <w:rPr>
          <w:rFonts w:ascii="Times New Roman" w:hAnsi="Times New Roman"/>
          <w:sz w:val="24"/>
          <w:szCs w:val="24"/>
        </w:rPr>
        <w:t>рактическ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ой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63E">
        <w:rPr>
          <w:rFonts w:ascii="Times New Roman" w:hAnsi="Times New Roman"/>
          <w:sz w:val="24"/>
          <w:szCs w:val="24"/>
        </w:rPr>
        <w:t>деятельност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 xml:space="preserve">и </w:t>
      </w:r>
      <w:r w:rsidRPr="0088563E">
        <w:rPr>
          <w:rFonts w:ascii="Times New Roman" w:hAnsi="Times New Roman"/>
          <w:sz w:val="24"/>
          <w:szCs w:val="24"/>
        </w:rPr>
        <w:t>учащихся: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знание</w:t>
      </w:r>
      <w:r w:rsidRPr="0088563E">
        <w:rPr>
          <w:rFonts w:ascii="Times New Roman" w:hAnsi="Times New Roman"/>
          <w:sz w:val="24"/>
          <w:szCs w:val="24"/>
        </w:rPr>
        <w:t xml:space="preserve"> структуры атласа (группы основных тематических карт, дополнительной информации на картах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88563E">
        <w:rPr>
          <w:rFonts w:ascii="Times New Roman" w:hAnsi="Times New Roman"/>
          <w:sz w:val="24"/>
          <w:szCs w:val="24"/>
        </w:rPr>
        <w:t>рисунки, схемы, таблицы, диаграммы, текст);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 xml:space="preserve">работа по измерительным </w:t>
      </w:r>
      <w:r w:rsidRPr="0088563E">
        <w:rPr>
          <w:rFonts w:ascii="Times New Roman" w:hAnsi="Times New Roman"/>
          <w:sz w:val="24"/>
          <w:szCs w:val="24"/>
          <w:lang w:val="kk-KZ"/>
        </w:rPr>
        <w:t>ресурсам</w:t>
      </w:r>
      <w:r w:rsidRPr="0088563E">
        <w:rPr>
          <w:rFonts w:ascii="Times New Roman" w:hAnsi="Times New Roman"/>
          <w:sz w:val="24"/>
          <w:szCs w:val="24"/>
        </w:rPr>
        <w:t xml:space="preserve"> географических и топографически</w:t>
      </w:r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 xml:space="preserve"> кар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т (чтение условных знаков, </w:t>
      </w:r>
      <w:r w:rsidRPr="0088563E">
        <w:rPr>
          <w:rFonts w:ascii="Times New Roman" w:hAnsi="Times New Roman"/>
          <w:sz w:val="24"/>
          <w:szCs w:val="24"/>
        </w:rPr>
        <w:t>определение географического положения объектов, расстояний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по масштабу и по градусной сетке</w:t>
      </w:r>
      <w:r w:rsidRPr="0088563E">
        <w:rPr>
          <w:rFonts w:ascii="Times New Roman" w:hAnsi="Times New Roman"/>
          <w:sz w:val="24"/>
          <w:szCs w:val="24"/>
        </w:rPr>
        <w:t>, географических координат, азимутов, высоты, глубины, крутизны склона, работа с компасом</w:t>
      </w:r>
      <w:r w:rsidRPr="0088563E">
        <w:rPr>
          <w:rFonts w:ascii="Times New Roman" w:hAnsi="Times New Roman"/>
          <w:sz w:val="24"/>
          <w:szCs w:val="24"/>
          <w:lang w:val="kk-KZ"/>
        </w:rPr>
        <w:t>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 xml:space="preserve">подготовка </w:t>
      </w:r>
      <w:r w:rsidRPr="0088563E">
        <w:rPr>
          <w:rFonts w:ascii="Times New Roman" w:hAnsi="Times New Roman"/>
          <w:sz w:val="24"/>
          <w:szCs w:val="24"/>
          <w:lang w:val="kk-KZ"/>
        </w:rPr>
        <w:t>сообщений</w:t>
      </w:r>
      <w:r w:rsidRPr="0088563E">
        <w:rPr>
          <w:rFonts w:ascii="Times New Roman" w:hAnsi="Times New Roman"/>
          <w:sz w:val="24"/>
          <w:szCs w:val="24"/>
        </w:rPr>
        <w:t xml:space="preserve"> об экологическом состоянии оболочек Земли, природных комплекс</w:t>
      </w:r>
      <w:r w:rsidRPr="0088563E">
        <w:rPr>
          <w:rFonts w:ascii="Times New Roman" w:hAnsi="Times New Roman"/>
          <w:sz w:val="24"/>
          <w:szCs w:val="24"/>
          <w:lang w:val="kk-KZ"/>
        </w:rPr>
        <w:t>ов</w:t>
      </w:r>
      <w:r w:rsidRPr="0088563E">
        <w:rPr>
          <w:rFonts w:ascii="Times New Roman" w:hAnsi="Times New Roman"/>
          <w:sz w:val="24"/>
          <w:szCs w:val="24"/>
        </w:rPr>
        <w:t xml:space="preserve"> и их компонентах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анализ политической карты мира (показывать на настенной карте  страны с различными формами государственного и административно-территориального устройства, независимые государства и зависимые территории, типы стран, международные организации);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оценка геополитического положения стран;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нанес</w:t>
      </w:r>
      <w:r w:rsidRPr="0088563E">
        <w:rPr>
          <w:rFonts w:ascii="Times New Roman" w:hAnsi="Times New Roman"/>
          <w:sz w:val="24"/>
          <w:szCs w:val="24"/>
          <w:lang w:val="kk-KZ"/>
        </w:rPr>
        <w:t>ение</w:t>
      </w:r>
      <w:r w:rsidRPr="0088563E">
        <w:rPr>
          <w:rFonts w:ascii="Times New Roman" w:hAnsi="Times New Roman"/>
          <w:sz w:val="24"/>
          <w:szCs w:val="24"/>
        </w:rPr>
        <w:t xml:space="preserve"> на контурную карту крупны</w:t>
      </w:r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 xml:space="preserve"> стран с различными формами государственного и административно-территориального устройства, крупны</w:t>
      </w:r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 xml:space="preserve"> зависимы</w:t>
      </w:r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63E">
        <w:rPr>
          <w:rFonts w:ascii="Times New Roman" w:hAnsi="Times New Roman"/>
          <w:sz w:val="24"/>
          <w:szCs w:val="24"/>
        </w:rPr>
        <w:t>территори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й</w:t>
      </w:r>
      <w:r w:rsidRPr="0088563E">
        <w:rPr>
          <w:rFonts w:ascii="Times New Roman" w:hAnsi="Times New Roman"/>
          <w:sz w:val="24"/>
          <w:szCs w:val="24"/>
        </w:rPr>
        <w:t xml:space="preserve"> и отдельны</w:t>
      </w:r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 xml:space="preserve"> стран различной типологии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; 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сравнительная характеристика населения страны по разным источникам;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анализ половозрастной пирамиды и данных тематических карт атласа;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подготовка докладов о традиционных ремеслах народов мира;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определение </w:t>
      </w:r>
      <w:proofErr w:type="spellStart"/>
      <w:r w:rsidRPr="0088563E">
        <w:rPr>
          <w:rFonts w:ascii="Times New Roman" w:hAnsi="Times New Roman"/>
          <w:sz w:val="24"/>
          <w:szCs w:val="24"/>
        </w:rPr>
        <w:t>ресурсообеспеченности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стран мира видами природных ресурсов;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определение и обоснование потенциала рекреационных ресурсов своего края и региона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анализ периодических изданий, научной литературы и конкретных примеров по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вопросам </w:t>
      </w:r>
      <w:r w:rsidRPr="0088563E">
        <w:rPr>
          <w:rFonts w:ascii="Times New Roman" w:hAnsi="Times New Roman"/>
          <w:sz w:val="24"/>
          <w:szCs w:val="24"/>
        </w:rPr>
        <w:t xml:space="preserve">научно-технического преобразования экономики и </w:t>
      </w:r>
      <w:proofErr w:type="spellStart"/>
      <w:r w:rsidRPr="0088563E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88563E">
        <w:rPr>
          <w:rFonts w:ascii="Times New Roman" w:hAnsi="Times New Roman"/>
          <w:sz w:val="24"/>
          <w:szCs w:val="24"/>
        </w:rPr>
        <w:t>-индустриальной реформы Республики Казахстан в условиях НТР (разработка докладов)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; 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анализ материалов периодической печати о состоянии мирового хозяйства, его отраслей с последующей презентацией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результатов работы</w:t>
      </w:r>
      <w:r w:rsidRPr="0088563E">
        <w:rPr>
          <w:rFonts w:ascii="Times New Roman" w:hAnsi="Times New Roman"/>
          <w:sz w:val="24"/>
          <w:szCs w:val="24"/>
        </w:rPr>
        <w:t>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lastRenderedPageBreak/>
        <w:t>нанесение на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63E">
        <w:rPr>
          <w:rFonts w:ascii="Times New Roman" w:hAnsi="Times New Roman"/>
          <w:sz w:val="24"/>
          <w:szCs w:val="24"/>
        </w:rPr>
        <w:t>контурн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ую</w:t>
      </w:r>
      <w:r w:rsidRPr="0088563E">
        <w:rPr>
          <w:rFonts w:ascii="Times New Roman" w:hAnsi="Times New Roman"/>
          <w:sz w:val="24"/>
          <w:szCs w:val="24"/>
        </w:rPr>
        <w:t xml:space="preserve"> карт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у </w:t>
      </w:r>
      <w:r w:rsidRPr="0088563E">
        <w:rPr>
          <w:rFonts w:ascii="Times New Roman" w:hAnsi="Times New Roman"/>
          <w:sz w:val="24"/>
          <w:szCs w:val="24"/>
        </w:rPr>
        <w:t>стран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лидер</w:t>
      </w:r>
      <w:r w:rsidRPr="0088563E">
        <w:rPr>
          <w:rFonts w:ascii="Times New Roman" w:hAnsi="Times New Roman"/>
          <w:sz w:val="24"/>
          <w:szCs w:val="24"/>
          <w:lang w:val="kk-KZ"/>
        </w:rPr>
        <w:t>ов</w:t>
      </w:r>
      <w:r w:rsidRPr="0088563E">
        <w:rPr>
          <w:rFonts w:ascii="Times New Roman" w:hAnsi="Times New Roman"/>
          <w:sz w:val="24"/>
          <w:szCs w:val="24"/>
        </w:rPr>
        <w:t xml:space="preserve"> по производству основных видов сырья и топлива, продукции металлургии, автомобилестроения, судостроения, электронной техники, роботов, промышленных станков, сельскохозяйственной продукции (пшеницы, риса,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88563E">
        <w:rPr>
          <w:rFonts w:ascii="Times New Roman" w:hAnsi="Times New Roman"/>
          <w:sz w:val="24"/>
          <w:szCs w:val="24"/>
        </w:rPr>
        <w:t>масличн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ых</w:t>
      </w:r>
      <w:r w:rsidRPr="0088563E">
        <w:rPr>
          <w:rFonts w:ascii="Times New Roman" w:hAnsi="Times New Roman"/>
          <w:sz w:val="24"/>
          <w:szCs w:val="24"/>
        </w:rPr>
        <w:t>, волокнисты</w:t>
      </w:r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8563E">
        <w:rPr>
          <w:rFonts w:ascii="Times New Roman" w:hAnsi="Times New Roman"/>
          <w:sz w:val="24"/>
          <w:szCs w:val="24"/>
        </w:rPr>
        <w:t>тонизирующи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>, продукции овцеводства, КРС, свиноводства, рыбы)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составление экономико-географической характеристики территорий;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составление таблицы «Экономические отношения и сотрудничество стран Центральной Азии (СНГ) и перспективы интеграции «чем мы интересны и полезны друг-другу?»;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интерактивный семинар по вопросам интеграции стран Центральной Азии (СНГ);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работа с </w:t>
      </w:r>
      <w:r w:rsidRPr="0088563E">
        <w:rPr>
          <w:rFonts w:ascii="Times New Roman" w:hAnsi="Times New Roman"/>
          <w:sz w:val="24"/>
          <w:szCs w:val="24"/>
        </w:rPr>
        <w:t>тематически</w:t>
      </w:r>
      <w:r w:rsidRPr="0088563E">
        <w:rPr>
          <w:rFonts w:ascii="Times New Roman" w:hAnsi="Times New Roman"/>
          <w:sz w:val="24"/>
          <w:szCs w:val="24"/>
          <w:lang w:val="kk-KZ"/>
        </w:rPr>
        <w:t>ми</w:t>
      </w:r>
      <w:r w:rsidRPr="0088563E">
        <w:rPr>
          <w:rFonts w:ascii="Times New Roman" w:hAnsi="Times New Roman"/>
          <w:sz w:val="24"/>
          <w:szCs w:val="24"/>
        </w:rPr>
        <w:t xml:space="preserve"> карт</w:t>
      </w:r>
      <w:r w:rsidRPr="0088563E">
        <w:rPr>
          <w:rFonts w:ascii="Times New Roman" w:hAnsi="Times New Roman"/>
          <w:sz w:val="24"/>
          <w:szCs w:val="24"/>
          <w:lang w:val="kk-KZ"/>
        </w:rPr>
        <w:t>ами;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анализ схем, диаграмм, таблиц;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нанесение на контурную карту границ историко-географических регионов Азии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88563E">
        <w:rPr>
          <w:rFonts w:ascii="Times New Roman" w:hAnsi="Times New Roman"/>
          <w:sz w:val="24"/>
          <w:szCs w:val="24"/>
        </w:rPr>
        <w:t>Зарубежной Европы</w:t>
      </w:r>
      <w:r w:rsidRPr="0088563E">
        <w:rPr>
          <w:rFonts w:ascii="Times New Roman" w:hAnsi="Times New Roman"/>
          <w:sz w:val="24"/>
          <w:szCs w:val="24"/>
          <w:lang w:val="kk-KZ"/>
        </w:rPr>
        <w:t>, Америки, Африки,</w:t>
      </w:r>
      <w:r w:rsidRPr="0088563E">
        <w:rPr>
          <w:rFonts w:ascii="Times New Roman" w:hAnsi="Times New Roman"/>
          <w:sz w:val="24"/>
          <w:szCs w:val="24"/>
        </w:rPr>
        <w:t xml:space="preserve"> Австралии, Океании,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Антарктиды и Антарктики; 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составление таблиц, кластеров;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составление справочной таблицы «Природные ресурсы Азии» с указанием видов ресурсов, территории распространения и степени использования;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составление сравнительных характеристик стран Азии, имеющих разные модели экономического развития, по </w:t>
      </w:r>
      <w:r w:rsidRPr="0088563E">
        <w:rPr>
          <w:rFonts w:ascii="Times New Roman" w:hAnsi="Times New Roman"/>
          <w:sz w:val="24"/>
          <w:szCs w:val="24"/>
          <w:lang w:val="kk-KZ"/>
        </w:rPr>
        <w:t>плану (</w:t>
      </w:r>
      <w:r w:rsidRPr="0088563E">
        <w:rPr>
          <w:rFonts w:ascii="Times New Roman" w:hAnsi="Times New Roman"/>
          <w:sz w:val="24"/>
          <w:szCs w:val="24"/>
        </w:rPr>
        <w:t>ПГП, ЭГП, природным условиям и ресурсам, по численности и качеству населения, по особенностям экономики, по экспортной продукции (страны на выбор ученика), в выводе указать опыт развития экономики, который можно использовать в Казахстане</w:t>
      </w:r>
      <w:r w:rsidRPr="0088563E">
        <w:rPr>
          <w:rFonts w:ascii="Times New Roman" w:hAnsi="Times New Roman"/>
          <w:sz w:val="24"/>
          <w:szCs w:val="24"/>
          <w:lang w:val="kk-KZ"/>
        </w:rPr>
        <w:t>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подготовка докладов на </w:t>
      </w:r>
      <w:r w:rsidRPr="0088563E">
        <w:rPr>
          <w:rFonts w:ascii="Times New Roman" w:hAnsi="Times New Roman"/>
          <w:sz w:val="24"/>
          <w:szCs w:val="24"/>
          <w:lang w:val="kk-KZ"/>
        </w:rPr>
        <w:t>примерные</w:t>
      </w:r>
      <w:r w:rsidRPr="0088563E">
        <w:rPr>
          <w:rFonts w:ascii="Times New Roman" w:hAnsi="Times New Roman"/>
          <w:sz w:val="24"/>
          <w:szCs w:val="24"/>
        </w:rPr>
        <w:t xml:space="preserve"> темы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8563E">
        <w:rPr>
          <w:rFonts w:ascii="Times New Roman" w:hAnsi="Times New Roman"/>
          <w:sz w:val="24"/>
          <w:szCs w:val="24"/>
        </w:rPr>
        <w:t xml:space="preserve">«Крупные города стран Азии», «Древняя культура народов стран Азии», «Роль Азиатских цивилизаций в прогрессе человечества», «Демографические рекорды Азии», «Роль личности в развитии страны» (о деятельности </w:t>
      </w:r>
      <w:proofErr w:type="spellStart"/>
      <w:r w:rsidRPr="0088563E">
        <w:rPr>
          <w:rFonts w:ascii="Times New Roman" w:hAnsi="Times New Roman"/>
          <w:sz w:val="24"/>
          <w:szCs w:val="24"/>
        </w:rPr>
        <w:t>Кемаля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63E">
        <w:rPr>
          <w:rFonts w:ascii="Times New Roman" w:hAnsi="Times New Roman"/>
          <w:sz w:val="24"/>
          <w:szCs w:val="24"/>
        </w:rPr>
        <w:t>Ататюрка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– Турция, </w:t>
      </w:r>
      <w:r w:rsidRPr="0088563E">
        <w:rPr>
          <w:rFonts w:ascii="Times New Roman" w:hAnsi="Times New Roman"/>
          <w:sz w:val="24"/>
          <w:szCs w:val="24"/>
          <w:lang w:val="kk-KZ"/>
        </w:rPr>
        <w:t>Дэн Сяо Пина – Китай, Махатма Ганди, Джавахарлал Неру – Индия</w:t>
      </w:r>
      <w:r w:rsidRPr="0088563E">
        <w:rPr>
          <w:rFonts w:ascii="Times New Roman" w:hAnsi="Times New Roman"/>
          <w:sz w:val="24"/>
          <w:szCs w:val="24"/>
        </w:rPr>
        <w:t xml:space="preserve">, Ли </w:t>
      </w:r>
      <w:proofErr w:type="spellStart"/>
      <w:r w:rsidRPr="0088563E">
        <w:rPr>
          <w:rFonts w:ascii="Times New Roman" w:hAnsi="Times New Roman"/>
          <w:sz w:val="24"/>
          <w:szCs w:val="24"/>
        </w:rPr>
        <w:t>Куан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563E">
        <w:rPr>
          <w:rFonts w:ascii="Times New Roman" w:hAnsi="Times New Roman"/>
          <w:sz w:val="24"/>
          <w:szCs w:val="24"/>
        </w:rPr>
        <w:t>Ю</w:t>
      </w:r>
      <w:proofErr w:type="gramEnd"/>
      <w:r w:rsidRPr="0088563E">
        <w:rPr>
          <w:rFonts w:ascii="Times New Roman" w:hAnsi="Times New Roman"/>
          <w:sz w:val="24"/>
          <w:szCs w:val="24"/>
        </w:rPr>
        <w:t xml:space="preserve"> – Сингапур,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Махатхира Мохамада – Малайзия);  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работа с текстом учебника, справочными материалами и другими источниками, (выписать страны Европы по следующим параметрам: пять крупнейших государств по размерам территории;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r w:rsidRPr="0088563E">
        <w:rPr>
          <w:rFonts w:ascii="Times New Roman" w:hAnsi="Times New Roman"/>
          <w:sz w:val="24"/>
          <w:szCs w:val="24"/>
          <w:lang w:val="kk-KZ"/>
        </w:rPr>
        <w:t>пять крупнейших государств по численности населения;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r w:rsidRPr="0088563E">
        <w:rPr>
          <w:rFonts w:ascii="Times New Roman" w:hAnsi="Times New Roman"/>
          <w:sz w:val="24"/>
          <w:szCs w:val="24"/>
          <w:lang w:val="kk-KZ"/>
        </w:rPr>
        <w:t>пять государств с самыми высокими показателями валового внутреннего продукта;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r w:rsidRPr="0088563E">
        <w:rPr>
          <w:rFonts w:ascii="Times New Roman" w:hAnsi="Times New Roman"/>
          <w:sz w:val="24"/>
          <w:szCs w:val="24"/>
          <w:lang w:val="kk-KZ"/>
        </w:rPr>
        <w:t>пять государств с самыми высоким уровнем урбанизации;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r w:rsidRPr="0088563E">
        <w:rPr>
          <w:rFonts w:ascii="Times New Roman" w:hAnsi="Times New Roman"/>
          <w:sz w:val="24"/>
          <w:szCs w:val="24"/>
          <w:lang w:val="kk-KZ"/>
        </w:rPr>
        <w:t>пять государств с самой высокой плотностью населения (вычислить плотность), по желанию ученика, можно добавить дополнительные параметры);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составление сравнительных характеристик двух малых капиталистических стран Зарубежной Европы по плану;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анализ крупнейших промышленных центров Европы, с указанием отраслей специализации и экспортной продукции;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подготовка докладов на тем</w:t>
      </w:r>
      <w:r w:rsidRPr="0088563E">
        <w:rPr>
          <w:rFonts w:ascii="Times New Roman" w:hAnsi="Times New Roman"/>
          <w:sz w:val="24"/>
          <w:szCs w:val="24"/>
          <w:lang w:val="kk-KZ"/>
        </w:rPr>
        <w:t>у</w:t>
      </w:r>
      <w:r w:rsidRPr="0088563E">
        <w:rPr>
          <w:rFonts w:ascii="Times New Roman" w:hAnsi="Times New Roman"/>
          <w:sz w:val="24"/>
          <w:szCs w:val="24"/>
        </w:rPr>
        <w:t xml:space="preserve"> «Крупные города стран Европы»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описание США при совершении путешествия по ее территории (с помощью карты, текста учебника и других источников, выделить самые важные для экономики страны штаты, дать экономико-географическое обоснование, привести доказательства, выделить их отличительные особенности, в выводе указать опыт развития экономики, который можно использовать в Казахстане);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подготовка докладов </w:t>
      </w:r>
      <w:r w:rsidRPr="0088563E">
        <w:rPr>
          <w:rFonts w:ascii="Times New Roman" w:hAnsi="Times New Roman"/>
          <w:sz w:val="24"/>
          <w:szCs w:val="24"/>
          <w:lang w:val="kk-KZ"/>
        </w:rPr>
        <w:t>(</w:t>
      </w:r>
      <w:r w:rsidRPr="0088563E">
        <w:rPr>
          <w:rFonts w:ascii="Times New Roman" w:hAnsi="Times New Roman"/>
          <w:sz w:val="24"/>
          <w:szCs w:val="24"/>
        </w:rPr>
        <w:t>«Крупные города стран Латинской Америки», «Особенности урбанизации Бразилии, Мексики»</w:t>
      </w:r>
      <w:r w:rsidRPr="0088563E">
        <w:rPr>
          <w:rFonts w:ascii="Times New Roman" w:hAnsi="Times New Roman"/>
          <w:sz w:val="24"/>
          <w:szCs w:val="24"/>
          <w:lang w:val="kk-KZ"/>
        </w:rPr>
        <w:t>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num" w:pos="720"/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lastRenderedPageBreak/>
        <w:t xml:space="preserve">составление сводной таблицы «Особенности природных ресурсов пяти регионов Африки» с целью выявления главных и дефицитных видов ресурсов по регионам, с указанием основных, </w:t>
      </w:r>
      <w:r w:rsidRPr="0088563E">
        <w:rPr>
          <w:rFonts w:ascii="Times New Roman" w:hAnsi="Times New Roman"/>
          <w:sz w:val="24"/>
          <w:szCs w:val="24"/>
          <w:lang w:val="kk-KZ"/>
        </w:rPr>
        <w:t>особо охраняемых территорий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указанием основных, </w:t>
      </w:r>
      <w:r w:rsidRPr="0088563E">
        <w:rPr>
          <w:rFonts w:ascii="Times New Roman" w:hAnsi="Times New Roman"/>
          <w:sz w:val="24"/>
          <w:szCs w:val="24"/>
          <w:lang w:val="kk-KZ"/>
        </w:rPr>
        <w:t>особо охраняемых территорий</w:t>
      </w:r>
      <w:r w:rsidRPr="0088563E">
        <w:rPr>
          <w:rFonts w:ascii="Times New Roman" w:hAnsi="Times New Roman"/>
          <w:sz w:val="24"/>
          <w:szCs w:val="24"/>
        </w:rPr>
        <w:t xml:space="preserve"> составление экономико-географической характеристики страны;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подготовка докладов </w:t>
      </w:r>
      <w:r w:rsidRPr="0088563E">
        <w:rPr>
          <w:rFonts w:ascii="Times New Roman" w:hAnsi="Times New Roman"/>
          <w:sz w:val="24"/>
          <w:szCs w:val="24"/>
          <w:lang w:val="kk-KZ"/>
        </w:rPr>
        <w:t>(</w:t>
      </w:r>
      <w:r w:rsidRPr="0088563E">
        <w:rPr>
          <w:rFonts w:ascii="Times New Roman" w:hAnsi="Times New Roman"/>
          <w:sz w:val="24"/>
          <w:szCs w:val="24"/>
        </w:rPr>
        <w:t>«Крупные города стран Африки», «Тайны египетских пирамид», «</w:t>
      </w:r>
      <w:proofErr w:type="spellStart"/>
      <w:r w:rsidRPr="0088563E">
        <w:rPr>
          <w:rFonts w:ascii="Times New Roman" w:hAnsi="Times New Roman"/>
          <w:sz w:val="24"/>
          <w:szCs w:val="24"/>
        </w:rPr>
        <w:t>Сахаризация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88563E">
        <w:rPr>
          <w:rFonts w:ascii="Times New Roman" w:hAnsi="Times New Roman"/>
          <w:sz w:val="24"/>
          <w:szCs w:val="24"/>
        </w:rPr>
        <w:t>Сахеля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– причинно-следственные связи»</w:t>
      </w:r>
      <w:r w:rsidRPr="0088563E">
        <w:rPr>
          <w:rFonts w:ascii="Times New Roman" w:hAnsi="Times New Roman"/>
          <w:sz w:val="24"/>
          <w:szCs w:val="24"/>
          <w:lang w:val="kk-KZ"/>
        </w:rPr>
        <w:t>);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составление картосхемы экономических связей Австралии с помощью текста учебника и карт атласа;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Австралийский Союз, </w:t>
      </w:r>
      <w:r w:rsidRPr="0088563E">
        <w:rPr>
          <w:rFonts w:ascii="Times New Roman" w:hAnsi="Times New Roman"/>
          <w:sz w:val="24"/>
          <w:szCs w:val="24"/>
        </w:rPr>
        <w:t>выявление черт сходства с другими странами, природных и эколого-экономических проблем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5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анализ материалов учебника, периодической печати, других изданий, интернета о глобальных проблемах, их сущности и путях решения.</w:t>
      </w:r>
    </w:p>
    <w:p w:rsidR="0088563E" w:rsidRPr="0088563E" w:rsidRDefault="0088563E" w:rsidP="0088563E">
      <w:pPr>
        <w:keepNext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  <w:lang w:val="kk-KZ"/>
        </w:rPr>
      </w:pPr>
      <w:r w:rsidRPr="0088563E">
        <w:rPr>
          <w:rFonts w:ascii="Times New Roman" w:hAnsi="Times New Roman"/>
          <w:b/>
          <w:sz w:val="24"/>
          <w:szCs w:val="24"/>
          <w:lang w:val="kk-KZ"/>
        </w:rPr>
        <w:t>Требования к уровню подготовки учащихся 10-класса</w:t>
      </w:r>
    </w:p>
    <w:p w:rsidR="0088563E" w:rsidRPr="0088563E" w:rsidRDefault="0088563E" w:rsidP="0088563E">
      <w:pPr>
        <w:keepNext/>
        <w:tabs>
          <w:tab w:val="left" w:pos="993"/>
          <w:tab w:val="left" w:pos="108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8563E" w:rsidRPr="0088563E" w:rsidRDefault="0088563E" w:rsidP="0088563E">
      <w:pPr>
        <w:keepNext/>
        <w:tabs>
          <w:tab w:val="left" w:pos="993"/>
          <w:tab w:val="left" w:pos="108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  <w:lang w:val="kk-KZ"/>
        </w:rPr>
        <w:t>Предметные результаты. По завершении 10 класса у</w:t>
      </w:r>
      <w:proofErr w:type="spellStart"/>
      <w:r w:rsidRPr="0088563E">
        <w:rPr>
          <w:rFonts w:ascii="Times New Roman" w:hAnsi="Times New Roman"/>
          <w:sz w:val="24"/>
          <w:szCs w:val="24"/>
        </w:rPr>
        <w:t>чащиеся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должны знать: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основные параметры планеты Земля, ее свойства и место в Солнечной системе;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содержание и виды географических карт, проекции, градусную сеть и измерительные свойства карт;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геохронологическую таблицу, этапы геологической истории, эры, периоды, эпохи горообразований;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литосферные плиты, их виды, крупные платформы и геосинклинальные пояса;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крупные формы рельефа суши и дна океана (горы, равнины), их развитие, изменения;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состав, строение и значение атмосферы, основные климатообразующие факторы, воздушные массы, климатические пояса;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гидросферу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и</w:t>
      </w:r>
      <w:r w:rsidRPr="0088563E">
        <w:rPr>
          <w:rFonts w:ascii="Times New Roman" w:hAnsi="Times New Roman"/>
          <w:sz w:val="24"/>
          <w:szCs w:val="24"/>
        </w:rPr>
        <w:t xml:space="preserve"> ее составные части</w:t>
      </w:r>
      <w:r w:rsidRPr="0088563E">
        <w:rPr>
          <w:rFonts w:ascii="Times New Roman" w:hAnsi="Times New Roman"/>
          <w:sz w:val="24"/>
          <w:szCs w:val="24"/>
          <w:lang w:val="kk-KZ"/>
        </w:rPr>
        <w:t>,</w:t>
      </w:r>
      <w:r w:rsidRPr="0088563E">
        <w:rPr>
          <w:rFonts w:ascii="Times New Roman" w:hAnsi="Times New Roman"/>
          <w:sz w:val="24"/>
          <w:szCs w:val="24"/>
        </w:rPr>
        <w:t xml:space="preserve"> мировой океан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и</w:t>
      </w:r>
      <w:r w:rsidRPr="0088563E">
        <w:rPr>
          <w:rFonts w:ascii="Times New Roman" w:hAnsi="Times New Roman"/>
          <w:sz w:val="24"/>
          <w:szCs w:val="24"/>
        </w:rPr>
        <w:t xml:space="preserve"> его части, воды суши, крупные реки, озера, водопады;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lastRenderedPageBreak/>
        <w:t xml:space="preserve"> </w:t>
      </w:r>
      <w:r w:rsidRPr="0088563E">
        <w:rPr>
          <w:rFonts w:ascii="Times New Roman" w:hAnsi="Times New Roman"/>
          <w:sz w:val="24"/>
          <w:szCs w:val="24"/>
        </w:rPr>
        <w:t>состав, структуру и значение биосферы, понятие ноосферы, соотношение биомассы на Земле;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понятия и общие закономерности географической оболочки, природного комплекса, географического пояса, природной зоны, ландшафта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проблемы охраны компонентов географической оболочки, животных и </w:t>
      </w:r>
      <w:proofErr w:type="spellStart"/>
      <w:r w:rsidRPr="0088563E">
        <w:rPr>
          <w:rFonts w:ascii="Times New Roman" w:hAnsi="Times New Roman"/>
          <w:sz w:val="24"/>
          <w:szCs w:val="24"/>
        </w:rPr>
        <w:t>растени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 xml:space="preserve">й, </w:t>
      </w:r>
      <w:proofErr w:type="spellStart"/>
      <w:r w:rsidRPr="0088563E">
        <w:rPr>
          <w:rFonts w:ascii="Times New Roman" w:hAnsi="Times New Roman"/>
          <w:sz w:val="24"/>
          <w:szCs w:val="24"/>
        </w:rPr>
        <w:t>включенны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 xml:space="preserve"> в международную и казахстанскую «Красную книгу»;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специальную терминологию раздела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; 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историко-географические регионы, этапы формирования политической карты мира;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формы государственного и административно-территориального устройства стран мира, независимые государства и зависимые территории, типологию стран современного мира;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понятие о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мировых цивилизациях,</w:t>
      </w:r>
      <w:r w:rsidRPr="0088563E">
        <w:rPr>
          <w:rFonts w:ascii="Times New Roman" w:hAnsi="Times New Roman"/>
          <w:sz w:val="24"/>
          <w:szCs w:val="24"/>
        </w:rPr>
        <w:t xml:space="preserve"> геополитике, политической географии, </w:t>
      </w:r>
      <w:r w:rsidRPr="0088563E">
        <w:rPr>
          <w:rFonts w:ascii="Times New Roman" w:hAnsi="Times New Roman"/>
          <w:sz w:val="24"/>
          <w:szCs w:val="24"/>
          <w:lang w:val="kk-KZ"/>
        </w:rPr>
        <w:t>гео</w:t>
      </w:r>
      <w:proofErr w:type="spellStart"/>
      <w:r w:rsidRPr="0088563E">
        <w:rPr>
          <w:rFonts w:ascii="Times New Roman" w:hAnsi="Times New Roman"/>
          <w:sz w:val="24"/>
          <w:szCs w:val="24"/>
        </w:rPr>
        <w:t>полити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 xml:space="preserve">ческом </w:t>
      </w:r>
      <w:r w:rsidRPr="0088563E">
        <w:rPr>
          <w:rFonts w:ascii="Times New Roman" w:hAnsi="Times New Roman"/>
          <w:sz w:val="24"/>
          <w:szCs w:val="24"/>
        </w:rPr>
        <w:t>положении;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понятие о политических отношениях, политически</w:t>
      </w:r>
      <w:r w:rsidRPr="0088563E">
        <w:rPr>
          <w:rFonts w:ascii="Times New Roman" w:hAnsi="Times New Roman"/>
          <w:sz w:val="24"/>
          <w:szCs w:val="24"/>
          <w:lang w:val="kk-KZ"/>
        </w:rPr>
        <w:t>х</w:t>
      </w:r>
      <w:r w:rsidRPr="00885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63E">
        <w:rPr>
          <w:rFonts w:ascii="Times New Roman" w:hAnsi="Times New Roman"/>
          <w:sz w:val="24"/>
          <w:szCs w:val="24"/>
        </w:rPr>
        <w:t>связ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ях</w:t>
      </w:r>
      <w:r w:rsidRPr="0088563E">
        <w:rPr>
          <w:rFonts w:ascii="Times New Roman" w:hAnsi="Times New Roman"/>
          <w:sz w:val="24"/>
          <w:szCs w:val="24"/>
        </w:rPr>
        <w:t xml:space="preserve"> Республики Казахстан со странами ближнего и дальнего зарубежья;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роль международных организаций в современном мире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численность населения Земли и его размещение;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8563E">
        <w:rPr>
          <w:rFonts w:ascii="Times New Roman" w:hAnsi="Times New Roman"/>
          <w:sz w:val="24"/>
          <w:szCs w:val="24"/>
        </w:rPr>
        <w:t xml:space="preserve">понятия воспроизводства населения, демографическая политика, трудовые ресурсы, </w:t>
      </w:r>
      <w:r w:rsidRPr="0088563E">
        <w:rPr>
          <w:rFonts w:ascii="Times New Roman" w:hAnsi="Times New Roman"/>
          <w:sz w:val="24"/>
          <w:szCs w:val="24"/>
          <w:lang w:val="kk-KZ"/>
        </w:rPr>
        <w:t>экономически активное население (</w:t>
      </w:r>
      <w:r w:rsidRPr="0088563E">
        <w:rPr>
          <w:rFonts w:ascii="Times New Roman" w:hAnsi="Times New Roman"/>
          <w:sz w:val="24"/>
          <w:szCs w:val="24"/>
        </w:rPr>
        <w:t>ЭАН</w:t>
      </w:r>
      <w:r w:rsidRPr="0088563E">
        <w:rPr>
          <w:rFonts w:ascii="Times New Roman" w:hAnsi="Times New Roman"/>
          <w:sz w:val="24"/>
          <w:szCs w:val="24"/>
          <w:lang w:val="kk-KZ"/>
        </w:rPr>
        <w:t>)</w:t>
      </w:r>
      <w:r w:rsidRPr="0088563E">
        <w:rPr>
          <w:rFonts w:ascii="Times New Roman" w:hAnsi="Times New Roman"/>
          <w:sz w:val="24"/>
          <w:szCs w:val="24"/>
        </w:rPr>
        <w:t xml:space="preserve">, </w:t>
      </w:r>
      <w:r w:rsidRPr="0088563E">
        <w:rPr>
          <w:rFonts w:ascii="Times New Roman" w:hAnsi="Times New Roman"/>
          <w:sz w:val="24"/>
          <w:szCs w:val="24"/>
          <w:lang w:val="kk-KZ"/>
        </w:rPr>
        <w:t>половозрастной состав населения, миграция, урбанизация – его уровни и формы, агломерация, мегалополис;</w:t>
      </w:r>
      <w:proofErr w:type="gramEnd"/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классификацию народов мира, самые крупные народы, языки, мировые и национальные религии;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роль Ассамблеи народа Казахстана в достижении сплочения, согласия и консолидации народов Республики Казахстан;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основные расы на Земле, результаты исследования </w:t>
      </w:r>
      <w:r w:rsidRPr="0088563E">
        <w:rPr>
          <w:rFonts w:ascii="Times New Roman" w:hAnsi="Times New Roman"/>
          <w:sz w:val="24"/>
          <w:szCs w:val="24"/>
          <w:lang w:val="kk-KZ"/>
        </w:rPr>
        <w:t>Н.Н.Миклухо-Маклая;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понятие о природопользовании, географической среде, окружающей среде, </w:t>
      </w:r>
      <w:proofErr w:type="spellStart"/>
      <w:r w:rsidRPr="0088563E">
        <w:rPr>
          <w:rFonts w:ascii="Times New Roman" w:hAnsi="Times New Roman"/>
          <w:sz w:val="24"/>
          <w:szCs w:val="24"/>
        </w:rPr>
        <w:t>ресурсообеспеченности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классификацию природных ресурсов (по происхождению, по использованию, по степени исчерпаемости), закономерности их размещения и концентрации по отдельным странам;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особенности современного этапа взаимодействия общества и природы</w:t>
      </w:r>
      <w:r w:rsidRPr="0088563E">
        <w:rPr>
          <w:rFonts w:ascii="Times New Roman" w:hAnsi="Times New Roman"/>
          <w:sz w:val="24"/>
          <w:szCs w:val="24"/>
        </w:rPr>
        <w:t>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>основные направления решения экологических проблем;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понятие НТР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8563E">
        <w:rPr>
          <w:rFonts w:ascii="Times New Roman" w:hAnsi="Times New Roman"/>
          <w:sz w:val="24"/>
          <w:szCs w:val="24"/>
        </w:rPr>
        <w:t>характерные черты, составные части, пути развития техники и технологии, главные направления развития производства и факторы размещения отраслей в условиях НТР</w:t>
      </w:r>
      <w:r w:rsidRPr="0088563E">
        <w:rPr>
          <w:rFonts w:ascii="Times New Roman" w:hAnsi="Times New Roman"/>
          <w:sz w:val="24"/>
          <w:szCs w:val="24"/>
          <w:lang w:val="kk-KZ"/>
        </w:rPr>
        <w:t>)</w:t>
      </w:r>
      <w:r w:rsidRPr="0088563E">
        <w:rPr>
          <w:rFonts w:ascii="Times New Roman" w:hAnsi="Times New Roman"/>
          <w:sz w:val="24"/>
          <w:szCs w:val="24"/>
        </w:rPr>
        <w:t>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направления научно-технического преобразования экономики и </w:t>
      </w:r>
      <w:proofErr w:type="spellStart"/>
      <w:r w:rsidRPr="0088563E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88563E">
        <w:rPr>
          <w:rFonts w:ascii="Times New Roman" w:hAnsi="Times New Roman"/>
          <w:sz w:val="24"/>
          <w:szCs w:val="24"/>
        </w:rPr>
        <w:t>-индустриальной реформы в Казахстане;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роль человеческого фактора в условиях НТР и значение качественного образования для социализации и профессиональной адаптации личности в современном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обществе и </w:t>
      </w:r>
      <w:r w:rsidRPr="0088563E">
        <w:rPr>
          <w:rFonts w:ascii="Times New Roman" w:hAnsi="Times New Roman"/>
          <w:sz w:val="24"/>
          <w:szCs w:val="24"/>
        </w:rPr>
        <w:t>производстве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понятия </w:t>
      </w:r>
      <w:r w:rsidRPr="0088563E">
        <w:rPr>
          <w:rFonts w:ascii="Times New Roman" w:hAnsi="Times New Roman"/>
          <w:sz w:val="24"/>
          <w:szCs w:val="24"/>
        </w:rPr>
        <w:t>мирового хозяйства, его основные этапы развития, международного географического разделения труда, международной экономической интеграции, типы экономики;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территориальные различия и главные центры мирового хозяйства, виды международных экономических связей;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закономерности и основные факторы размещения отраслей мирового хозяйства;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lastRenderedPageBreak/>
        <w:t>влияние НТР на отраслевую структуру, размещение производства и основные направления его развития;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основные центры и регионы размещения ведущих отраслей мировой добывающей, энергетической и обрабатывающей промышленности;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главные сельскохозяйственные районы мира;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главные виды транспорта и мировые пути сообщения;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виды международных экономических связей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страны СНГ, понятия ближнего, дальнего зарубежья, таможенного союза;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характерные черты геополитического и экономико-географического положения стран СНГ;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главные черты населения, природных условий и ресурсов, хозяйства и внутренние различия территорий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 отдельных </w:t>
      </w:r>
      <w:r w:rsidRPr="0088563E">
        <w:rPr>
          <w:rFonts w:ascii="Times New Roman" w:hAnsi="Times New Roman"/>
          <w:sz w:val="24"/>
          <w:szCs w:val="24"/>
        </w:rPr>
        <w:t>стран СНГ;</w:t>
      </w:r>
    </w:p>
    <w:p w:rsidR="0088563E" w:rsidRPr="0088563E" w:rsidRDefault="0088563E" w:rsidP="0088563E">
      <w:pPr>
        <w:keepNext/>
        <w:numPr>
          <w:ilvl w:val="0"/>
          <w:numId w:val="23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экономические реформы в странах СНГ и интеграционные процессы между ними</w:t>
      </w:r>
      <w:r w:rsidRPr="0088563E">
        <w:rPr>
          <w:rFonts w:ascii="Times New Roman" w:hAnsi="Times New Roman"/>
          <w:sz w:val="24"/>
          <w:szCs w:val="24"/>
          <w:lang w:val="kk-KZ"/>
        </w:rPr>
        <w:t>.</w:t>
      </w:r>
    </w:p>
    <w:p w:rsidR="0088563E" w:rsidRPr="0088563E" w:rsidRDefault="0088563E" w:rsidP="0088563E">
      <w:pPr>
        <w:keepNext/>
        <w:numPr>
          <w:ilvl w:val="1"/>
          <w:numId w:val="22"/>
        </w:numPr>
        <w:tabs>
          <w:tab w:val="left" w:pos="993"/>
          <w:tab w:val="left" w:pos="1080"/>
          <w:tab w:val="left" w:pos="1134"/>
        </w:tabs>
        <w:spacing w:after="0" w:line="240" w:lineRule="auto"/>
        <w:ind w:hanging="927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По завершении 10 класса у</w:t>
      </w:r>
      <w:proofErr w:type="spellStart"/>
      <w:r w:rsidRPr="0088563E">
        <w:rPr>
          <w:rFonts w:ascii="Times New Roman" w:hAnsi="Times New Roman"/>
          <w:sz w:val="24"/>
          <w:szCs w:val="24"/>
        </w:rPr>
        <w:t>чащиеся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должны уметь: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объяснять совокупность терминов, понятий и закономерностей о Земле, месте Земли в Солнечной системе;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объяснять совокупность терминов, понятий, особенностей и закономерностей оболочек Земли, их значение;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читать карты разного содержания и назначения, показывать объекты, названные в разделе и использовать измерительные свойства карт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характеризовать геополитическое положение;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 xml:space="preserve">показывать по настенной карте и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отмечать </w:t>
      </w:r>
      <w:r w:rsidRPr="0088563E">
        <w:rPr>
          <w:rFonts w:ascii="Times New Roman" w:hAnsi="Times New Roman"/>
          <w:sz w:val="24"/>
          <w:szCs w:val="24"/>
        </w:rPr>
        <w:t>в контурных картах объекты политической карты мира;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анализировать тексты, публикации СМИ, политические события в мире и в стране;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сравнивать население мира и отдельных стран по особенностям воспроизводства, половозрастной структуре, плотности населения и его размещении, демографической политике, расового, языкового, национального, религиозного состава, уровням урбанизации;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>характеризовать разные виды природопользования, используя различные источники информации;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8563E">
        <w:rPr>
          <w:rFonts w:ascii="Times New Roman" w:hAnsi="Times New Roman"/>
          <w:sz w:val="24"/>
          <w:szCs w:val="24"/>
        </w:rPr>
        <w:t xml:space="preserve">анализировать размещение минеральных ресурсов на Земле и определять </w:t>
      </w:r>
      <w:proofErr w:type="spellStart"/>
      <w:r w:rsidRPr="0088563E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88563E">
        <w:rPr>
          <w:rFonts w:ascii="Times New Roman" w:hAnsi="Times New Roman"/>
          <w:sz w:val="24"/>
          <w:szCs w:val="24"/>
        </w:rPr>
        <w:t xml:space="preserve"> различных стран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приводить конкретные примеры, подтверждающие научно-технического преобразования в быту, промышленности, торговле, транспорте, сельском хозяйстве;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выявлять факторы размещения ведущих отраслей мирового хозяйства;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анализировать материалы </w:t>
      </w:r>
      <w:r w:rsidRPr="0088563E">
        <w:rPr>
          <w:rFonts w:ascii="Times New Roman" w:hAnsi="Times New Roman"/>
          <w:sz w:val="24"/>
          <w:szCs w:val="24"/>
          <w:lang w:val="kk-KZ"/>
        </w:rPr>
        <w:t>СМИ</w:t>
      </w:r>
      <w:r w:rsidRPr="0088563E">
        <w:rPr>
          <w:rFonts w:ascii="Times New Roman" w:hAnsi="Times New Roman"/>
          <w:sz w:val="24"/>
          <w:szCs w:val="24"/>
        </w:rPr>
        <w:t xml:space="preserve"> о состоянии отраслей мирового хозяйства;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давать характеристику отраслям мирового хозяйства с использованием различных источников информации;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 xml:space="preserve">показывать на настенных и контурных картах основные страны лидеры </w:t>
      </w:r>
      <w:r w:rsidRPr="0088563E">
        <w:rPr>
          <w:rFonts w:ascii="Times New Roman" w:hAnsi="Times New Roman"/>
          <w:sz w:val="24"/>
          <w:szCs w:val="24"/>
          <w:lang w:val="kk-KZ"/>
        </w:rPr>
        <w:t xml:space="preserve">в </w:t>
      </w:r>
      <w:proofErr w:type="spellStart"/>
      <w:r w:rsidRPr="0088563E">
        <w:rPr>
          <w:rFonts w:ascii="Times New Roman" w:hAnsi="Times New Roman"/>
          <w:sz w:val="24"/>
          <w:szCs w:val="24"/>
        </w:rPr>
        <w:t>отрасл</w:t>
      </w:r>
      <w:proofErr w:type="spellEnd"/>
      <w:r w:rsidRPr="0088563E">
        <w:rPr>
          <w:rFonts w:ascii="Times New Roman" w:hAnsi="Times New Roman"/>
          <w:sz w:val="24"/>
          <w:szCs w:val="24"/>
          <w:lang w:val="kk-KZ"/>
        </w:rPr>
        <w:t>ях</w:t>
      </w:r>
      <w:r w:rsidRPr="0088563E">
        <w:rPr>
          <w:rFonts w:ascii="Times New Roman" w:hAnsi="Times New Roman"/>
          <w:sz w:val="24"/>
          <w:szCs w:val="24"/>
        </w:rPr>
        <w:t xml:space="preserve"> мирового хозяйства</w:t>
      </w:r>
      <w:r w:rsidRPr="0088563E">
        <w:rPr>
          <w:rFonts w:ascii="Times New Roman" w:hAnsi="Times New Roman"/>
          <w:sz w:val="24"/>
          <w:szCs w:val="24"/>
          <w:lang w:val="kk-KZ"/>
        </w:rPr>
        <w:t>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показывать территории стран СНГ на картах, в том числе в контурных картах;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</w:rPr>
        <w:t>сравнивать страны СНГ, их территории по природным условиям и ресурсам, населению и особенностям хозяйства с целью установления сходства и различия между ними;</w:t>
      </w:r>
    </w:p>
    <w:p w:rsidR="0088563E" w:rsidRPr="0088563E" w:rsidRDefault="0088563E" w:rsidP="0088563E">
      <w:pPr>
        <w:keepNext/>
        <w:numPr>
          <w:ilvl w:val="0"/>
          <w:numId w:val="24"/>
        </w:numPr>
        <w:tabs>
          <w:tab w:val="left" w:pos="993"/>
          <w:tab w:val="left" w:pos="1134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63E">
        <w:rPr>
          <w:rFonts w:ascii="Times New Roman" w:hAnsi="Times New Roman"/>
          <w:sz w:val="24"/>
          <w:szCs w:val="24"/>
          <w:lang w:val="kk-KZ"/>
        </w:rPr>
        <w:lastRenderedPageBreak/>
        <w:t>составлять экономико-географическую характеристику стран и  территорий.</w:t>
      </w:r>
    </w:p>
    <w:p w:rsidR="0088563E" w:rsidRPr="0088563E" w:rsidRDefault="0088563E" w:rsidP="0088563E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8563E" w:rsidRPr="0088563E" w:rsidRDefault="0088563E" w:rsidP="0088563E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88563E">
        <w:rPr>
          <w:rFonts w:ascii="Times New Roman" w:hAnsi="Times New Roman"/>
          <w:b/>
          <w:iCs/>
          <w:noProof/>
          <w:color w:val="000000"/>
          <w:sz w:val="24"/>
          <w:szCs w:val="24"/>
        </w:rPr>
        <w:t>Количество часов в неделю:   2 часа</w:t>
      </w:r>
    </w:p>
    <w:p w:rsidR="0088563E" w:rsidRPr="0088563E" w:rsidRDefault="0088563E" w:rsidP="0088563E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i/>
          <w:iCs/>
          <w:noProof/>
          <w:color w:val="000000"/>
          <w:sz w:val="24"/>
          <w:szCs w:val="24"/>
        </w:rPr>
      </w:pPr>
      <w:r w:rsidRPr="0088563E">
        <w:rPr>
          <w:rFonts w:ascii="Times New Roman" w:hAnsi="Times New Roman"/>
          <w:b/>
          <w:iCs/>
          <w:noProof/>
          <w:color w:val="000000"/>
          <w:sz w:val="24"/>
          <w:szCs w:val="24"/>
        </w:rPr>
        <w:t>Количество часов в год:  68 часов</w:t>
      </w:r>
      <w:r w:rsidRPr="0088563E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             </w:t>
      </w:r>
    </w:p>
    <w:p w:rsidR="0088563E" w:rsidRPr="0088563E" w:rsidRDefault="0088563E" w:rsidP="0088563E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88563E">
        <w:rPr>
          <w:rFonts w:ascii="Times New Roman" w:hAnsi="Times New Roman"/>
          <w:b/>
          <w:noProof/>
          <w:color w:val="000000"/>
          <w:sz w:val="24"/>
          <w:szCs w:val="24"/>
        </w:rPr>
        <w:t>Практические работы - 7</w:t>
      </w:r>
    </w:p>
    <w:p w:rsidR="0088563E" w:rsidRPr="0088563E" w:rsidRDefault="0088563E" w:rsidP="0088563E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88563E">
        <w:rPr>
          <w:rFonts w:ascii="Times New Roman" w:hAnsi="Times New Roman"/>
          <w:b/>
          <w:noProof/>
          <w:color w:val="000000"/>
          <w:sz w:val="24"/>
          <w:szCs w:val="24"/>
        </w:rPr>
        <w:t>Учебник География. Общий обзор мира. Страны СНГ. Учебник для 10 классов естественно-математического направления общеобразовательноых школ, 2-е издание, переработанное. Алматы «Мектеп»  2010</w:t>
      </w:r>
      <w:r w:rsidRPr="0088563E">
        <w:rPr>
          <w:rFonts w:ascii="Times New Roman" w:hAnsi="Times New Roman"/>
          <w:noProof/>
          <w:color w:val="000000"/>
          <w:sz w:val="24"/>
          <w:szCs w:val="24"/>
        </w:rPr>
        <w:t>.</w:t>
      </w:r>
      <w:r w:rsidRPr="0088563E">
        <w:rPr>
          <w:rFonts w:ascii="Times New Roman" w:hAnsi="Times New Roman"/>
          <w:noProof/>
          <w:color w:val="000000"/>
          <w:sz w:val="24"/>
          <w:szCs w:val="24"/>
        </w:rPr>
        <w:tab/>
      </w:r>
    </w:p>
    <w:p w:rsidR="0088563E" w:rsidRPr="0088563E" w:rsidRDefault="0088563E" w:rsidP="0088563E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88563E" w:rsidRPr="0088563E" w:rsidRDefault="0088563E" w:rsidP="0088563E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88563E" w:rsidRPr="0088563E" w:rsidRDefault="0088563E" w:rsidP="0088563E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88563E" w:rsidRPr="0088563E" w:rsidRDefault="0088563E" w:rsidP="0088563E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257"/>
        <w:gridCol w:w="850"/>
        <w:gridCol w:w="1134"/>
        <w:gridCol w:w="21"/>
        <w:gridCol w:w="15"/>
        <w:gridCol w:w="956"/>
      </w:tblGrid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ч.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Приме-</w:t>
            </w:r>
          </w:p>
          <w:p w:rsidR="0088563E" w:rsidRPr="0088563E" w:rsidRDefault="0088563E" w:rsidP="00885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чание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8563E" w:rsidRPr="0088563E" w:rsidRDefault="0088563E" w:rsidP="00885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Введение (1 час)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Цели и задачи изучения предмета «География. Общий обзор мира. Страны СНГ». 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03.09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 «Общие географические закономерности»  (16 часов)</w:t>
            </w: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Земля как планета (2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Краткие сведения о Земле. 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04.09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Строение Земли.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10.09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8755" w:type="dxa"/>
            <w:gridSpan w:val="3"/>
          </w:tcPr>
          <w:p w:rsidR="0088563E" w:rsidRPr="0088563E" w:rsidRDefault="0088563E" w:rsidP="0088563E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Изображение Земли на карте (3 часа)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Географические карты, топографические карты, общие сведения о картографии.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11.09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Знакомство с глобальными навигационными системами Глонасс, </w:t>
            </w:r>
            <w:r w:rsidRPr="0088563E">
              <w:rPr>
                <w:rFonts w:ascii="Times New Roman" w:hAnsi="Times New Roman"/>
                <w:sz w:val="24"/>
                <w:szCs w:val="24"/>
                <w:lang w:val="en-US"/>
              </w:rPr>
              <w:t>GPS</w:t>
            </w:r>
            <w:r w:rsidRPr="0088563E">
              <w:rPr>
                <w:rFonts w:ascii="Times New Roman" w:hAnsi="Times New Roman"/>
                <w:sz w:val="24"/>
                <w:szCs w:val="24"/>
              </w:rPr>
              <w:t xml:space="preserve"> и  </w:t>
            </w:r>
            <w:r w:rsidRPr="0088563E">
              <w:rPr>
                <w:rFonts w:ascii="Times New Roman" w:hAnsi="Times New Roman"/>
                <w:sz w:val="24"/>
                <w:szCs w:val="24"/>
                <w:lang w:val="en-US"/>
              </w:rPr>
              <w:t>Galileo</w:t>
            </w:r>
            <w:r w:rsidRPr="0088563E">
              <w:rPr>
                <w:rFonts w:ascii="Times New Roman" w:hAnsi="Times New Roman"/>
                <w:sz w:val="24"/>
                <w:szCs w:val="24"/>
              </w:rPr>
              <w:t>. Картографические проекции.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17.09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Измерительные ресурсы карт, условные знаки. </w:t>
            </w: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</w:t>
            </w: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«Работа по измерительным ресурсам географических и топографических карт».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18.09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Литосфера и земная кора (3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Геологическая история Земли, эпохи горообразования.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24.09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Литосфера и закономерности её развития.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25.09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Рельеф Земли, закономерности развития.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01.10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Атмосфера и климат (3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Строение и состав атмосферы, её свойства.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02.10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Атмосферная циркуляция.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08.10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Погода, климат и классификация.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09.10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Гидросфера (2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Мировой океан, океаны.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15.10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Воды суши.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16.10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Биосфера (1 час)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Понятие о биосфере, её состав, структура, понятие о ноосфере.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22.10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Географическая оболочка (2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Понятие о географической оболочке, её закономерностях, природных компонентах и комплексах, понятие о ландшафте и его видах.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23.10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Географические пояса и природные зоны, проблемы охраны компонентов географической оболочки.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29.10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Раздел: «Общая характеристика мира» (17 часов)</w:t>
            </w: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Исто</w:t>
            </w:r>
            <w:bookmarkStart w:id="0" w:name="_GoBack"/>
            <w:bookmarkEnd w:id="0"/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рико-географические регионы. Политическая карта мира (5 часов)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Историко-географические регионы и политическая карта мира – этапы формирования.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30.10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Формы государственного и административно-территориального устройства стран мира, независимые государства и зависимые территории.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12.11</w:t>
            </w:r>
          </w:p>
        </w:tc>
        <w:tc>
          <w:tcPr>
            <w:tcW w:w="971" w:type="dxa"/>
            <w:gridSpan w:val="2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Многообразие типологии стран современного мира.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13.11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Понятия о мировых цивилизациях, геополитике, геополитическом положении, политической географии и политических отношениях. </w:t>
            </w: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2</w:t>
            </w: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«Оценить геополитическое положение одной страны по выбору и дать прогноз его изменениям под влиянием ситуации в мире, определить страны с выгодным и невыгодным геополитическим положением и объяснить причины»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19.11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Международные организации.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20.11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Население мира (5 часов)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Численность и воспроизводство населения мира, демографическая политика.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26.11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Половозрастная структура населения, трудовые ресурсы.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27.11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Плотность населения, особенности размещения и миграции населения.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03.12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Расовый, языковой, национальный состав населения и религии мира.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04.12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Виды населённых пунктов и урбанизация.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10.12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Природные ресурсы (4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 xml:space="preserve">Взаимодействие природы и общества. Классификация природных ресурсов, понятие о </w:t>
            </w:r>
            <w:proofErr w:type="spellStart"/>
            <w:r w:rsidRPr="0088563E">
              <w:rPr>
                <w:rFonts w:ascii="Times New Roman" w:hAnsi="Times New Roman"/>
                <w:sz w:val="24"/>
                <w:szCs w:val="24"/>
              </w:rPr>
              <w:t>ресурсообеспеченности</w:t>
            </w:r>
            <w:proofErr w:type="spellEnd"/>
            <w:r w:rsidRPr="008856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11.12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Природные ресурсы мира (топливно-энергетические, рудные и нерудные)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24.12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Другие виды природных ресурсов мира (земельные, водные, биологические, рекреационные, ресурсы Мирового океана) 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25.12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3</w:t>
            </w: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«Определить страны с высокой, средней и низкой степью обеспеченности природных ресурсов (топливно-энергетических, рудных, химических, водных, биологических, рекреационных), определить ресурсообеспеченность отдельных стран»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Научно-техническая революция и мировое хозяйство (3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Научно-техническая революция (её характерные черты, составные части, пути развития, главные направления)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Факторы размещения отраслей мирового хозяйства, наука кибернетика и роль человеческого фактора в условиях НТР.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Итоговый семинар (научно-техническое преобразование общества и экономики на современном этапе)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«Мировое хозяйство» (16 часов)</w:t>
            </w: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Общий обзор мирового хозяйства (2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Формирование мирового хозяйства, основные этапы развития, структура, международное географическое разделение труда, отрасли международной специализации, международная экономическая интеграция, транснациональные корпорации.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Типы организации экономики, территориальные различия и главные центры мирового хозяйства.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Мировая промышленность (4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Закономерности и факторы размещения промышленности.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38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Металлургия мира, машиностроение мира.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Другие отрасли обрабатывающей промышленности.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География сельского хозяйства (3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Общая характеристика сельского хозяйства (значение, аграрные отношения, направления развития)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География растениеводства.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0" w:type="dxa"/>
            <w:gridSpan w:val="3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Животноводство и рыболовство.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География транспорта (2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География мирового транспорта, мировые пути сообщения (наземные, водные, воздушнын).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Новейшие телекоммуникационные системы, интернет.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Международные экономические отношения (5 часов)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Виды международных экономических связей, внешняя торговля.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Международная финансовая система, международные банки.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Международный туризм, экономическое сотрудничество,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Экономическая интеграция и международные экологические проекты, Казахстан в системе международных экономических отношений.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№4</w:t>
            </w: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«Составление характеристики отрасли мирового хозяйства (промышленности или сельского хозяйства» по плану.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Раздел: «Страны Независимых Государств» (17 часов)</w:t>
            </w:r>
          </w:p>
        </w:tc>
      </w:tr>
      <w:tr w:rsidR="0088563E" w:rsidRPr="0088563E" w:rsidTr="000A32F7">
        <w:tc>
          <w:tcPr>
            <w:tcW w:w="8755" w:type="dxa"/>
            <w:gridSpan w:val="3"/>
          </w:tcPr>
          <w:p w:rsidR="0088563E" w:rsidRPr="0088563E" w:rsidRDefault="0088563E" w:rsidP="0088563E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Обзор стран СНГ (1 час)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Общий обзор стран СНГ, краткая история возникновения, внутренние и внешние экономические связи, противоречия, Таможенный Союз.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Российская Федерация (6 часов)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Краткая историческая справка, геополитическое, экономико-географическое положение.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53 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Природные условия и ресурсы.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Население (демографические показатели, трудовые ресурсы, плотность и размещение, национальный, религиозный состав и урбанизация).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Общая характеристика хозяйства России, промышленность, сельское хозяйство и транспорт.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Экономические районы России и внешнеэкуономические связи.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5</w:t>
            </w: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«Составить краткую экономико-географическую характеристику двух регионов России в разных экономических зонах».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Беларусь (1 час)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Беларусь.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хозяйства, промышленность, сельское хозяйство, транспорт, внешнеэкономические связи.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Украина и Молдова (2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Украина.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хозяйства, внутренние различия, промышленность, сельское хозяйство, </w:t>
            </w: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транспорт, внешнеэкономические связи.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60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Молдова.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 внутренние различия, промышленность, сельское хозяйство, транспорт, внешнеэкономические связи.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Страны Закавказья (2 часа)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Страны Закавказья.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63E">
              <w:rPr>
                <w:rFonts w:ascii="Times New Roman" w:hAnsi="Times New Roman"/>
                <w:sz w:val="24"/>
                <w:szCs w:val="24"/>
              </w:rPr>
              <w:t>Азербайджан, Армения, Грузия (внутренние различия в регионе).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Страны Центральной Азии (СНГ) (5 часов)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Узбекистан.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хозяйства, промышленность, сельское хозяйство и транспорт.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Кыргыстан.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хозяйства, промышленность, сельское хозяйство и транспорт.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Туркменистан.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хозяйства, промышленность, сельское хозяйство и транспорт.</w:t>
            </w: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Таджикистан. Краткая историческая справка, геополитическое, экономико-географическое положение, природные условия и ресурсы, население, урбанизация, общая характеристика хозяйства, промышленность, сельское хозяйство и транспорт. 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Политические, экономические и культурные связи Казахстана со странами СНГ и Таможенного союза. </w:t>
            </w: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6</w:t>
            </w: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«Казахстан и четыре страны Центральной Азии (СНГ). Экономические отношения, сотрудничество и перспективы интеграции».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563E" w:rsidRPr="0088563E" w:rsidTr="000A32F7">
        <w:tc>
          <w:tcPr>
            <w:tcW w:w="10881" w:type="dxa"/>
            <w:gridSpan w:val="7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Обобщение курса 10 класса (1 час)</w:t>
            </w:r>
          </w:p>
        </w:tc>
      </w:tr>
      <w:tr w:rsidR="0088563E" w:rsidRPr="0088563E" w:rsidTr="000A32F7">
        <w:tc>
          <w:tcPr>
            <w:tcW w:w="648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257" w:type="dxa"/>
          </w:tcPr>
          <w:p w:rsidR="0088563E" w:rsidRPr="0088563E" w:rsidRDefault="0088563E" w:rsidP="00885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Обобщение курса</w:t>
            </w:r>
          </w:p>
        </w:tc>
        <w:tc>
          <w:tcPr>
            <w:tcW w:w="850" w:type="dxa"/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8563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63E" w:rsidRPr="0088563E" w:rsidRDefault="0088563E" w:rsidP="00885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E31B9" w:rsidRPr="0088563E" w:rsidRDefault="00DE31B9" w:rsidP="0088563E"/>
    <w:sectPr w:rsidR="00DE31B9" w:rsidRPr="0088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DC8"/>
    <w:multiLevelType w:val="hybridMultilevel"/>
    <w:tmpl w:val="6428D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84074"/>
    <w:multiLevelType w:val="hybridMultilevel"/>
    <w:tmpl w:val="496E7BA4"/>
    <w:lvl w:ilvl="0" w:tplc="62E8D50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E7E71F5"/>
    <w:multiLevelType w:val="hybridMultilevel"/>
    <w:tmpl w:val="E6746F44"/>
    <w:lvl w:ilvl="0" w:tplc="2C0E94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5F5461"/>
    <w:multiLevelType w:val="hybridMultilevel"/>
    <w:tmpl w:val="7CE02324"/>
    <w:lvl w:ilvl="0" w:tplc="E93E9C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9D6010FC">
      <w:start w:val="36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8DF1B3B"/>
    <w:multiLevelType w:val="hybridMultilevel"/>
    <w:tmpl w:val="0DDE59B2"/>
    <w:lvl w:ilvl="0" w:tplc="A3B27F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DC06038"/>
    <w:multiLevelType w:val="hybridMultilevel"/>
    <w:tmpl w:val="362E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1D7BD1"/>
    <w:multiLevelType w:val="hybridMultilevel"/>
    <w:tmpl w:val="B0B6B9EC"/>
    <w:lvl w:ilvl="0" w:tplc="E79000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E5E6499"/>
    <w:multiLevelType w:val="hybridMultilevel"/>
    <w:tmpl w:val="073CE4DC"/>
    <w:lvl w:ilvl="0" w:tplc="FD58C8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4D38B4D0">
      <w:start w:val="8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0855DB1"/>
    <w:multiLevelType w:val="hybridMultilevel"/>
    <w:tmpl w:val="F38E3D90"/>
    <w:lvl w:ilvl="0" w:tplc="65F021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3B40AA3"/>
    <w:multiLevelType w:val="hybridMultilevel"/>
    <w:tmpl w:val="5CBA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69023E"/>
    <w:multiLevelType w:val="hybridMultilevel"/>
    <w:tmpl w:val="76C84082"/>
    <w:lvl w:ilvl="0" w:tplc="4CB631D2">
      <w:start w:val="3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64348AE"/>
    <w:multiLevelType w:val="hybridMultilevel"/>
    <w:tmpl w:val="E7F4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8A375D"/>
    <w:multiLevelType w:val="hybridMultilevel"/>
    <w:tmpl w:val="3C4A560A"/>
    <w:lvl w:ilvl="0" w:tplc="4C280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0F16B0E"/>
    <w:multiLevelType w:val="hybridMultilevel"/>
    <w:tmpl w:val="78BC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F47C3"/>
    <w:multiLevelType w:val="hybridMultilevel"/>
    <w:tmpl w:val="50CE883E"/>
    <w:lvl w:ilvl="0" w:tplc="31248F3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576332D3"/>
    <w:multiLevelType w:val="hybridMultilevel"/>
    <w:tmpl w:val="B080CA56"/>
    <w:lvl w:ilvl="0" w:tplc="421A66F0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BBCC06E2">
      <w:start w:val="13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B970482"/>
    <w:multiLevelType w:val="hybridMultilevel"/>
    <w:tmpl w:val="097E9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F1ECF"/>
    <w:multiLevelType w:val="hybridMultilevel"/>
    <w:tmpl w:val="F28A608E"/>
    <w:lvl w:ilvl="0" w:tplc="D2382D7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7EA528B"/>
    <w:multiLevelType w:val="hybridMultilevel"/>
    <w:tmpl w:val="3EC8D7D6"/>
    <w:lvl w:ilvl="0" w:tplc="7C928DB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6C107267"/>
    <w:multiLevelType w:val="hybridMultilevel"/>
    <w:tmpl w:val="11D200F2"/>
    <w:lvl w:ilvl="0" w:tplc="C77C71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140775A"/>
    <w:multiLevelType w:val="hybridMultilevel"/>
    <w:tmpl w:val="7C94DD50"/>
    <w:lvl w:ilvl="0" w:tplc="1E92413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F774A93C">
      <w:start w:val="32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759D60CC"/>
    <w:multiLevelType w:val="hybridMultilevel"/>
    <w:tmpl w:val="58BED9BE"/>
    <w:lvl w:ilvl="0" w:tplc="1AD60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6933A24"/>
    <w:multiLevelType w:val="hybridMultilevel"/>
    <w:tmpl w:val="22989FDE"/>
    <w:lvl w:ilvl="0" w:tplc="42FC392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9B00E8A4">
      <w:start w:val="3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789D7E91"/>
    <w:multiLevelType w:val="hybridMultilevel"/>
    <w:tmpl w:val="04743FDA"/>
    <w:lvl w:ilvl="0" w:tplc="2A44F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9977164"/>
    <w:multiLevelType w:val="hybridMultilevel"/>
    <w:tmpl w:val="AB64A5C4"/>
    <w:lvl w:ilvl="0" w:tplc="036EE9F0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D447295"/>
    <w:multiLevelType w:val="hybridMultilevel"/>
    <w:tmpl w:val="9AC2A84E"/>
    <w:lvl w:ilvl="0" w:tplc="6C80C978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25"/>
  </w:num>
  <w:num w:numId="4">
    <w:abstractNumId w:val="7"/>
  </w:num>
  <w:num w:numId="5">
    <w:abstractNumId w:val="0"/>
  </w:num>
  <w:num w:numId="6">
    <w:abstractNumId w:val="20"/>
  </w:num>
  <w:num w:numId="7">
    <w:abstractNumId w:val="18"/>
  </w:num>
  <w:num w:numId="8">
    <w:abstractNumId w:val="9"/>
  </w:num>
  <w:num w:numId="9">
    <w:abstractNumId w:val="16"/>
  </w:num>
  <w:num w:numId="10">
    <w:abstractNumId w:val="3"/>
  </w:num>
  <w:num w:numId="11">
    <w:abstractNumId w:val="17"/>
  </w:num>
  <w:num w:numId="12">
    <w:abstractNumId w:val="22"/>
  </w:num>
  <w:num w:numId="13">
    <w:abstractNumId w:val="10"/>
  </w:num>
  <w:num w:numId="14">
    <w:abstractNumId w:val="6"/>
  </w:num>
  <w:num w:numId="15">
    <w:abstractNumId w:val="2"/>
  </w:num>
  <w:num w:numId="16">
    <w:abstractNumId w:val="1"/>
  </w:num>
  <w:num w:numId="17">
    <w:abstractNumId w:val="14"/>
  </w:num>
  <w:num w:numId="18">
    <w:abstractNumId w:val="11"/>
  </w:num>
  <w:num w:numId="19">
    <w:abstractNumId w:val="13"/>
  </w:num>
  <w:num w:numId="20">
    <w:abstractNumId w:val="24"/>
  </w:num>
  <w:num w:numId="21">
    <w:abstractNumId w:val="19"/>
  </w:num>
  <w:num w:numId="22">
    <w:abstractNumId w:val="15"/>
  </w:num>
  <w:num w:numId="23">
    <w:abstractNumId w:val="12"/>
  </w:num>
  <w:num w:numId="24">
    <w:abstractNumId w:val="23"/>
  </w:num>
  <w:num w:numId="25">
    <w:abstractNumId w:val="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71"/>
    <w:rsid w:val="00161471"/>
    <w:rsid w:val="005D3AF7"/>
    <w:rsid w:val="00804635"/>
    <w:rsid w:val="0088563E"/>
    <w:rsid w:val="00991022"/>
    <w:rsid w:val="00B07F0C"/>
    <w:rsid w:val="00CA2545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4047</Words>
  <Characters>23073</Characters>
  <Application>Microsoft Office Word</Application>
  <DocSecurity>0</DocSecurity>
  <Lines>192</Lines>
  <Paragraphs>54</Paragraphs>
  <ScaleCrop>false</ScaleCrop>
  <Company>Microsoft</Company>
  <LinksUpToDate>false</LinksUpToDate>
  <CharactersWithSpaces>27066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</cp:revision>
  <dcterms:created xsi:type="dcterms:W3CDTF">2014-10-04T03:46:00Z</dcterms:created>
  <dcterms:modified xsi:type="dcterms:W3CDTF">2014-10-04T04:03:00Z</dcterms:modified>
</cp:coreProperties>
</file>